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D4" w:rsidRPr="001E12D4" w:rsidRDefault="001E12D4" w:rsidP="001E12D4">
      <w:pPr>
        <w:pStyle w:val="Heading1"/>
        <w:spacing w:before="0" w:after="240" w:line="240" w:lineRule="auto"/>
        <w:ind w:left="102" w:right="-57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1EED340C" wp14:editId="0CF27B24">
            <wp:extent cx="1264285" cy="636270"/>
            <wp:effectExtent l="0" t="0" r="0" b="0"/>
            <wp:docPr id="5" name="Picture 5" descr="Australian Government Logo" title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C8" w:rsidRPr="001E12D4" w:rsidRDefault="008B2A22" w:rsidP="00C57399">
      <w:pPr>
        <w:pStyle w:val="Heading1"/>
        <w:spacing w:before="0" w:after="240" w:line="240" w:lineRule="auto"/>
        <w:ind w:left="102" w:right="-57"/>
        <w:rPr>
          <w:sz w:val="44"/>
          <w:szCs w:val="44"/>
        </w:rPr>
      </w:pPr>
      <w:r w:rsidRPr="001E12D4">
        <w:rPr>
          <w:sz w:val="44"/>
          <w:szCs w:val="44"/>
        </w:rPr>
        <w:t>Aust</w:t>
      </w:r>
      <w:r w:rsidRPr="001E12D4">
        <w:rPr>
          <w:spacing w:val="-15"/>
          <w:sz w:val="44"/>
          <w:szCs w:val="44"/>
        </w:rPr>
        <w:t>r</w:t>
      </w:r>
      <w:r w:rsidRPr="001E12D4">
        <w:rPr>
          <w:sz w:val="44"/>
          <w:szCs w:val="44"/>
        </w:rPr>
        <w:t>alia</w:t>
      </w:r>
      <w:r w:rsidRPr="001E12D4">
        <w:rPr>
          <w:spacing w:val="0"/>
          <w:sz w:val="44"/>
          <w:szCs w:val="44"/>
        </w:rPr>
        <w:t>n</w:t>
      </w:r>
      <w:r w:rsidRPr="001E12D4">
        <w:rPr>
          <w:spacing w:val="-24"/>
          <w:sz w:val="44"/>
          <w:szCs w:val="44"/>
        </w:rPr>
        <w:t xml:space="preserve"> </w:t>
      </w:r>
      <w:r w:rsidRPr="001E12D4">
        <w:rPr>
          <w:spacing w:val="-9"/>
          <w:sz w:val="44"/>
          <w:szCs w:val="44"/>
        </w:rPr>
        <w:t>G</w:t>
      </w:r>
      <w:r w:rsidRPr="001E12D4">
        <w:rPr>
          <w:spacing w:val="-17"/>
          <w:sz w:val="44"/>
          <w:szCs w:val="44"/>
        </w:rPr>
        <w:t>o</w:t>
      </w:r>
      <w:r w:rsidRPr="001E12D4">
        <w:rPr>
          <w:spacing w:val="-18"/>
          <w:sz w:val="44"/>
          <w:szCs w:val="44"/>
        </w:rPr>
        <w:t>v</w:t>
      </w:r>
      <w:r w:rsidRPr="001E12D4">
        <w:rPr>
          <w:sz w:val="44"/>
          <w:szCs w:val="44"/>
        </w:rPr>
        <w:t>e</w:t>
      </w:r>
      <w:r w:rsidRPr="001E12D4">
        <w:rPr>
          <w:spacing w:val="-10"/>
          <w:sz w:val="44"/>
          <w:szCs w:val="44"/>
        </w:rPr>
        <w:t>r</w:t>
      </w:r>
      <w:r w:rsidRPr="001E12D4">
        <w:rPr>
          <w:sz w:val="44"/>
          <w:szCs w:val="44"/>
        </w:rPr>
        <w:t>nme</w:t>
      </w:r>
      <w:r w:rsidRPr="001E12D4">
        <w:rPr>
          <w:spacing w:val="-15"/>
          <w:sz w:val="44"/>
          <w:szCs w:val="44"/>
        </w:rPr>
        <w:t>n</w:t>
      </w:r>
      <w:r w:rsidR="001E12D4">
        <w:rPr>
          <w:spacing w:val="0"/>
          <w:sz w:val="44"/>
          <w:szCs w:val="44"/>
        </w:rPr>
        <w:t>t</w:t>
      </w:r>
      <w:r w:rsidR="001E12D4">
        <w:rPr>
          <w:spacing w:val="0"/>
          <w:sz w:val="44"/>
          <w:szCs w:val="44"/>
        </w:rPr>
        <w:br/>
      </w:r>
      <w:r w:rsidRPr="001E12D4">
        <w:rPr>
          <w:spacing w:val="-6"/>
          <w:sz w:val="44"/>
          <w:szCs w:val="44"/>
        </w:rPr>
        <w:t>I</w:t>
      </w:r>
      <w:r w:rsidRPr="001E12D4">
        <w:rPr>
          <w:sz w:val="44"/>
          <w:szCs w:val="44"/>
        </w:rPr>
        <w:t>ndigenou</w:t>
      </w:r>
      <w:r w:rsidRPr="001E12D4">
        <w:rPr>
          <w:spacing w:val="0"/>
          <w:sz w:val="44"/>
          <w:szCs w:val="44"/>
        </w:rPr>
        <w:t>s</w:t>
      </w:r>
      <w:r w:rsidRPr="001E12D4">
        <w:rPr>
          <w:spacing w:val="-24"/>
          <w:sz w:val="44"/>
          <w:szCs w:val="44"/>
        </w:rPr>
        <w:t xml:space="preserve"> </w:t>
      </w:r>
      <w:r w:rsidRPr="001E12D4">
        <w:rPr>
          <w:sz w:val="44"/>
          <w:szCs w:val="44"/>
        </w:rPr>
        <w:t>Ad</w:t>
      </w:r>
      <w:r w:rsidRPr="001E12D4">
        <w:rPr>
          <w:spacing w:val="-15"/>
          <w:sz w:val="44"/>
          <w:szCs w:val="44"/>
        </w:rPr>
        <w:t>v</w:t>
      </w:r>
      <w:r w:rsidRPr="001E12D4">
        <w:rPr>
          <w:sz w:val="44"/>
          <w:szCs w:val="44"/>
        </w:rPr>
        <w:t>an</w:t>
      </w:r>
      <w:r w:rsidRPr="001E12D4">
        <w:rPr>
          <w:spacing w:val="-16"/>
          <w:sz w:val="44"/>
          <w:szCs w:val="44"/>
        </w:rPr>
        <w:t>c</w:t>
      </w:r>
      <w:r w:rsidRPr="001E12D4">
        <w:rPr>
          <w:sz w:val="44"/>
          <w:szCs w:val="44"/>
        </w:rPr>
        <w:t>eme</w:t>
      </w:r>
      <w:r w:rsidRPr="001E12D4">
        <w:rPr>
          <w:spacing w:val="-15"/>
          <w:sz w:val="44"/>
          <w:szCs w:val="44"/>
        </w:rPr>
        <w:t>n</w:t>
      </w:r>
      <w:r w:rsidRPr="001E12D4">
        <w:rPr>
          <w:spacing w:val="0"/>
          <w:sz w:val="44"/>
          <w:szCs w:val="44"/>
        </w:rPr>
        <w:t>t</w:t>
      </w:r>
      <w:r w:rsidRPr="001E12D4">
        <w:rPr>
          <w:spacing w:val="-24"/>
          <w:sz w:val="44"/>
          <w:szCs w:val="44"/>
        </w:rPr>
        <w:t xml:space="preserve"> </w:t>
      </w:r>
      <w:r w:rsidRPr="001E12D4">
        <w:rPr>
          <w:spacing w:val="-14"/>
          <w:sz w:val="44"/>
          <w:szCs w:val="44"/>
        </w:rPr>
        <w:t>S</w:t>
      </w:r>
      <w:r w:rsidRPr="001E12D4">
        <w:rPr>
          <w:sz w:val="44"/>
          <w:szCs w:val="44"/>
        </w:rPr>
        <w:t>t</w:t>
      </w:r>
      <w:r w:rsidRPr="001E12D4">
        <w:rPr>
          <w:spacing w:val="-15"/>
          <w:sz w:val="44"/>
          <w:szCs w:val="44"/>
        </w:rPr>
        <w:t>ra</w:t>
      </w:r>
      <w:r w:rsidRPr="001E12D4">
        <w:rPr>
          <w:spacing w:val="-16"/>
          <w:sz w:val="44"/>
          <w:szCs w:val="44"/>
        </w:rPr>
        <w:t>t</w:t>
      </w:r>
      <w:r w:rsidRPr="001E12D4">
        <w:rPr>
          <w:sz w:val="44"/>
          <w:szCs w:val="44"/>
        </w:rPr>
        <w:t>egy</w:t>
      </w:r>
    </w:p>
    <w:p w:rsidR="00506A93" w:rsidRPr="00506A93" w:rsidRDefault="008B2A22" w:rsidP="00934CA7">
      <w:pPr>
        <w:pStyle w:val="Heading2"/>
        <w:spacing w:after="260" w:line="240" w:lineRule="auto"/>
        <w:ind w:left="102" w:right="108"/>
      </w:pPr>
      <w:r w:rsidRPr="008B2A22">
        <w:t>The Australian Government has introduced the Indigenous Advancement Strategy with the objective of achieving real results in</w:t>
      </w:r>
      <w:r w:rsidR="00572A04">
        <w:t xml:space="preserve"> </w:t>
      </w:r>
      <w:r w:rsidRPr="008B2A22">
        <w:t>the key priority areas of getting children to school, adults into work, and building safer communities.</w:t>
      </w:r>
    </w:p>
    <w:p w:rsidR="009C2EC8" w:rsidRDefault="008B2A22" w:rsidP="00506A93">
      <w:pPr>
        <w:pStyle w:val="BodyText"/>
        <w:spacing w:line="245" w:lineRule="auto"/>
        <w:ind w:left="100" w:right="157"/>
      </w:pPr>
      <w:r>
        <w:rPr>
          <w:w w:val="90"/>
        </w:rPr>
        <w:t>Under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3"/>
          <w:w w:val="90"/>
        </w:rPr>
        <w:t xml:space="preserve"> </w:t>
      </w:r>
      <w:r>
        <w:rPr>
          <w:w w:val="90"/>
        </w:rPr>
        <w:t>stra</w:t>
      </w:r>
      <w:r>
        <w:rPr>
          <w:spacing w:val="-3"/>
          <w:w w:val="90"/>
        </w:rPr>
        <w:t>t</w:t>
      </w:r>
      <w:r>
        <w:rPr>
          <w:w w:val="90"/>
        </w:rPr>
        <w:t>eg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nment</w:t>
      </w:r>
      <w:r>
        <w:rPr>
          <w:spacing w:val="14"/>
          <w:w w:val="90"/>
        </w:rPr>
        <w:t xml:space="preserve"> </w:t>
      </w:r>
      <w:r>
        <w:rPr>
          <w:w w:val="90"/>
        </w:rPr>
        <w:t>has</w:t>
      </w:r>
      <w:r>
        <w:rPr>
          <w:spacing w:val="13"/>
          <w:w w:val="90"/>
        </w:rPr>
        <w:t xml:space="preserve"> </w:t>
      </w:r>
      <w:r>
        <w:rPr>
          <w:w w:val="90"/>
        </w:rPr>
        <w:t>st</w:t>
      </w:r>
      <w:r>
        <w:rPr>
          <w:spacing w:val="-4"/>
          <w:w w:val="90"/>
        </w:rPr>
        <w:t>r</w:t>
      </w:r>
      <w:r>
        <w:rPr>
          <w:w w:val="90"/>
        </w:rPr>
        <w:t>eamlined</w:t>
      </w:r>
      <w:r>
        <w:rPr>
          <w:spacing w:val="13"/>
          <w:w w:val="90"/>
        </w:rPr>
        <w:t xml:space="preserve"> </w:t>
      </w:r>
      <w:r>
        <w:rPr>
          <w:w w:val="90"/>
        </w:rPr>
        <w:t>mo</w:t>
      </w:r>
      <w:r>
        <w:rPr>
          <w:spacing w:val="-3"/>
          <w:w w:val="90"/>
        </w:rPr>
        <w:t>r</w:t>
      </w:r>
      <w:r>
        <w:rPr>
          <w:w w:val="90"/>
        </w:rPr>
        <w:t>e</w:t>
      </w:r>
      <w:r>
        <w:rPr>
          <w:w w:val="93"/>
        </w:rPr>
        <w:t xml:space="preserve"> </w:t>
      </w:r>
      <w:r>
        <w:rPr>
          <w:w w:val="90"/>
        </w:rPr>
        <w:t>than</w:t>
      </w:r>
      <w:r>
        <w:rPr>
          <w:spacing w:val="9"/>
          <w:w w:val="90"/>
        </w:rPr>
        <w:t xml:space="preserve"> </w:t>
      </w:r>
      <w:r>
        <w:rPr>
          <w:w w:val="90"/>
        </w:rPr>
        <w:t>150</w:t>
      </w:r>
      <w:r>
        <w:rPr>
          <w:spacing w:val="9"/>
          <w:w w:val="90"/>
        </w:rPr>
        <w:t xml:space="preserve"> </w:t>
      </w:r>
      <w:r>
        <w:rPr>
          <w:w w:val="90"/>
        </w:rPr>
        <w:t>individual</w:t>
      </w:r>
      <w:r>
        <w:rPr>
          <w:spacing w:val="9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g</w:t>
      </w:r>
      <w:r>
        <w:rPr>
          <w:w w:val="90"/>
        </w:rPr>
        <w:t>rammes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c</w:t>
      </w:r>
      <w:r>
        <w:rPr>
          <w:w w:val="90"/>
        </w:rPr>
        <w:t>tivities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fi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b</w:t>
      </w:r>
      <w:r>
        <w:rPr>
          <w:spacing w:val="-3"/>
          <w:w w:val="90"/>
        </w:rPr>
        <w:t>r</w:t>
      </w:r>
      <w:r>
        <w:rPr>
          <w:w w:val="90"/>
        </w:rPr>
        <w:t>oad-based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g</w:t>
      </w:r>
      <w:r>
        <w:rPr>
          <w:w w:val="90"/>
        </w:rPr>
        <w:t>rammes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ma</w:t>
      </w:r>
      <w:r>
        <w:rPr>
          <w:spacing w:val="2"/>
          <w:w w:val="90"/>
        </w:rPr>
        <w:t>k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it</w:t>
      </w:r>
      <w:r>
        <w:rPr>
          <w:spacing w:val="9"/>
          <w:w w:val="90"/>
        </w:rPr>
        <w:t xml:space="preserve"> </w:t>
      </w:r>
      <w:r>
        <w:rPr>
          <w:w w:val="90"/>
        </w:rPr>
        <w:t>easier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9"/>
          <w:w w:val="90"/>
        </w:rPr>
        <w:t xml:space="preserve"> </w:t>
      </w:r>
      <w:r>
        <w:rPr>
          <w:w w:val="90"/>
        </w:rPr>
        <w:t>deli</w:t>
      </w:r>
      <w:r>
        <w:rPr>
          <w:spacing w:val="-2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ing</w:t>
      </w:r>
      <w:r>
        <w:rPr>
          <w:w w:val="92"/>
        </w:rPr>
        <w:t xml:space="preserve"> </w:t>
      </w:r>
      <w:r>
        <w:rPr>
          <w:w w:val="90"/>
        </w:rPr>
        <w:t>impo</w:t>
      </w:r>
      <w:r>
        <w:rPr>
          <w:spacing w:val="4"/>
          <w:w w:val="90"/>
        </w:rPr>
        <w:t>r</w:t>
      </w:r>
      <w:r>
        <w:rPr>
          <w:w w:val="90"/>
        </w:rPr>
        <w:t>tant</w:t>
      </w:r>
      <w:r>
        <w:rPr>
          <w:spacing w:val="18"/>
          <w:w w:val="90"/>
        </w:rPr>
        <w:t xml:space="preserve"> </w:t>
      </w:r>
      <w:r>
        <w:rPr>
          <w:w w:val="90"/>
        </w:rPr>
        <w:t>se</w:t>
      </w:r>
      <w:r>
        <w:rPr>
          <w:spacing w:val="6"/>
          <w:w w:val="90"/>
        </w:rPr>
        <w:t>r</w:t>
      </w:r>
      <w:r>
        <w:rPr>
          <w:w w:val="90"/>
        </w:rPr>
        <w:t>vices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communitie</w:t>
      </w:r>
      <w:r>
        <w:rPr>
          <w:spacing w:val="-3"/>
          <w:w w:val="90"/>
        </w:rPr>
        <w:t>s</w:t>
      </w:r>
      <w:r>
        <w:rPr>
          <w:w w:val="90"/>
        </w:rPr>
        <w:t>.</w:t>
      </w:r>
    </w:p>
    <w:p w:rsidR="009C2EC8" w:rsidRDefault="008B2A22" w:rsidP="00CD5528">
      <w:pPr>
        <w:pStyle w:val="BodyText"/>
        <w:ind w:left="100" w:right="2375"/>
        <w:jc w:val="both"/>
      </w:pPr>
      <w:r>
        <w:rPr>
          <w:spacing w:val="-1"/>
          <w:w w:val="90"/>
        </w:rPr>
        <w:t>T</w:t>
      </w:r>
      <w:r>
        <w:rPr>
          <w:w w:val="90"/>
        </w:rPr>
        <w:t>he</w:t>
      </w:r>
      <w:r>
        <w:rPr>
          <w:spacing w:val="10"/>
          <w:w w:val="90"/>
        </w:rPr>
        <w:t xml:space="preserve"> </w:t>
      </w:r>
      <w:r>
        <w:rPr>
          <w:w w:val="90"/>
        </w:rPr>
        <w:t>fi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g</w:t>
      </w:r>
      <w:r>
        <w:rPr>
          <w:w w:val="90"/>
        </w:rPr>
        <w:t>rammes</w:t>
      </w:r>
      <w:r>
        <w:rPr>
          <w:spacing w:val="10"/>
          <w:w w:val="90"/>
        </w:rPr>
        <w:t xml:space="preserve"> </w:t>
      </w:r>
      <w:r w:rsidR="00572A04"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e:</w:t>
      </w:r>
    </w:p>
    <w:p w:rsidR="00506A93" w:rsidRPr="00506A93" w:rsidRDefault="008B2A22" w:rsidP="001E12D4">
      <w:pPr>
        <w:pStyle w:val="ListParagraph"/>
        <w:tabs>
          <w:tab w:val="clear" w:pos="270"/>
        </w:tabs>
        <w:ind w:left="426" w:hanging="284"/>
      </w:pPr>
      <w:r w:rsidRPr="001E12D4">
        <w:rPr>
          <w:b/>
        </w:rPr>
        <w:t>Jobs, land and economy</w:t>
      </w:r>
      <w:r w:rsidRPr="00506A93">
        <w:t xml:space="preserve"> – getting adults into work, fostering Indigeno</w:t>
      </w:r>
      <w:r w:rsidRPr="00506A93">
        <w:rPr>
          <w:w w:val="90"/>
        </w:rPr>
        <w:t>us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business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and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assisting</w:t>
      </w:r>
      <w:r w:rsidRPr="00506A93">
        <w:rPr>
          <w:spacing w:val="13"/>
          <w:w w:val="90"/>
        </w:rPr>
        <w:t xml:space="preserve"> </w:t>
      </w:r>
      <w:r w:rsidR="00506A93" w:rsidRPr="00506A93">
        <w:rPr>
          <w:spacing w:val="2"/>
          <w:w w:val="90"/>
        </w:rPr>
        <w:t>I</w:t>
      </w:r>
      <w:r w:rsidR="00506A93" w:rsidRPr="00506A93">
        <w:rPr>
          <w:w w:val="90"/>
        </w:rPr>
        <w:t>ndigenous people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spacing w:val="-3"/>
          <w:w w:val="90"/>
        </w:rPr>
        <w:t>t</w:t>
      </w:r>
      <w:r w:rsidR="00506A93" w:rsidRPr="00506A93">
        <w:rPr>
          <w:w w:val="90"/>
        </w:rPr>
        <w:t>o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w w:val="90"/>
        </w:rPr>
        <w:t>genera</w:t>
      </w:r>
      <w:r w:rsidR="00506A93" w:rsidRPr="00506A93">
        <w:rPr>
          <w:spacing w:val="-2"/>
          <w:w w:val="90"/>
        </w:rPr>
        <w:t>t</w:t>
      </w:r>
      <w:r w:rsidR="00506A93" w:rsidRPr="00506A93">
        <w:rPr>
          <w:w w:val="90"/>
        </w:rPr>
        <w:t>e</w:t>
      </w:r>
      <w:r w:rsidR="00506A93" w:rsidRPr="00506A93">
        <w:rPr>
          <w:spacing w:val="18"/>
          <w:w w:val="90"/>
        </w:rPr>
        <w:t xml:space="preserve"> </w:t>
      </w:r>
      <w:r w:rsidR="00506A93" w:rsidRPr="00506A93">
        <w:rPr>
          <w:w w:val="90"/>
        </w:rPr>
        <w:t>economic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w w:val="90"/>
        </w:rPr>
        <w:t>and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w w:val="90"/>
        </w:rPr>
        <w:t>social</w:t>
      </w:r>
      <w:r w:rsidR="00506A93" w:rsidRPr="00506A93">
        <w:rPr>
          <w:spacing w:val="18"/>
          <w:w w:val="90"/>
        </w:rPr>
        <w:t xml:space="preserve"> </w:t>
      </w:r>
      <w:r w:rsidR="00506A93" w:rsidRPr="00506A93">
        <w:rPr>
          <w:w w:val="90"/>
        </w:rPr>
        <w:t>benefits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w w:val="90"/>
        </w:rPr>
        <w:t>f</w:t>
      </w:r>
      <w:r w:rsidR="00506A93" w:rsidRPr="00506A93">
        <w:rPr>
          <w:spacing w:val="-4"/>
          <w:w w:val="90"/>
        </w:rPr>
        <w:t>r</w:t>
      </w:r>
      <w:r w:rsidR="00506A93" w:rsidRPr="00506A93">
        <w:rPr>
          <w:w w:val="90"/>
        </w:rPr>
        <w:t>om</w:t>
      </w:r>
      <w:r w:rsidR="00506A93" w:rsidRPr="00506A93">
        <w:rPr>
          <w:spacing w:val="17"/>
          <w:w w:val="90"/>
        </w:rPr>
        <w:t xml:space="preserve"> </w:t>
      </w:r>
      <w:r w:rsidR="00506A93" w:rsidRPr="00506A93">
        <w:rPr>
          <w:w w:val="90"/>
        </w:rPr>
        <w:t>the</w:t>
      </w:r>
      <w:r w:rsidR="00506A93">
        <w:rPr>
          <w:w w:val="90"/>
        </w:rPr>
        <w:t xml:space="preserve"> </w:t>
      </w:r>
      <w:r w:rsidR="00506A93" w:rsidRPr="00506A93">
        <w:rPr>
          <w:w w:val="90"/>
        </w:rPr>
        <w:t>ef</w:t>
      </w:r>
      <w:r w:rsidR="00506A93" w:rsidRPr="00506A93">
        <w:rPr>
          <w:spacing w:val="-4"/>
          <w:w w:val="90"/>
        </w:rPr>
        <w:t>f</w:t>
      </w:r>
      <w:r w:rsidR="00506A93" w:rsidRPr="00506A93">
        <w:rPr>
          <w:w w:val="90"/>
        </w:rPr>
        <w:t>e</w:t>
      </w:r>
      <w:r w:rsidR="00506A93" w:rsidRPr="00506A93">
        <w:rPr>
          <w:spacing w:val="1"/>
          <w:w w:val="90"/>
        </w:rPr>
        <w:t>c</w:t>
      </w:r>
      <w:r w:rsidR="00506A93" w:rsidRPr="00506A93">
        <w:rPr>
          <w:w w:val="90"/>
        </w:rPr>
        <w:t>ti</w:t>
      </w:r>
      <w:r w:rsidR="00506A93" w:rsidRPr="00506A93">
        <w:rPr>
          <w:spacing w:val="-3"/>
          <w:w w:val="90"/>
        </w:rPr>
        <w:t>v</w:t>
      </w:r>
      <w:r w:rsidR="00506A93" w:rsidRPr="00506A93">
        <w:rPr>
          <w:w w:val="90"/>
        </w:rPr>
        <w:t>e</w:t>
      </w:r>
      <w:r w:rsidR="00506A93" w:rsidRPr="00506A93">
        <w:rPr>
          <w:spacing w:val="6"/>
          <w:w w:val="90"/>
        </w:rPr>
        <w:t xml:space="preserve"> </w:t>
      </w:r>
      <w:r w:rsidR="00506A93" w:rsidRPr="00506A93">
        <w:rPr>
          <w:w w:val="90"/>
        </w:rPr>
        <w:t>use</w:t>
      </w:r>
      <w:r w:rsidR="00506A93" w:rsidRPr="00506A93">
        <w:rPr>
          <w:spacing w:val="6"/>
          <w:w w:val="90"/>
        </w:rPr>
        <w:t xml:space="preserve"> </w:t>
      </w:r>
      <w:r w:rsidR="00506A93" w:rsidRPr="00506A93">
        <w:rPr>
          <w:w w:val="90"/>
        </w:rPr>
        <w:t>of</w:t>
      </w:r>
      <w:r w:rsidR="00506A93" w:rsidRPr="00506A93">
        <w:rPr>
          <w:spacing w:val="6"/>
          <w:w w:val="90"/>
        </w:rPr>
        <w:t xml:space="preserve"> </w:t>
      </w:r>
      <w:r w:rsidR="00506A93" w:rsidRPr="00506A93">
        <w:rPr>
          <w:w w:val="90"/>
        </w:rPr>
        <w:t>their</w:t>
      </w:r>
      <w:r w:rsidR="00506A93" w:rsidRPr="00506A93">
        <w:rPr>
          <w:spacing w:val="6"/>
          <w:w w:val="90"/>
        </w:rPr>
        <w:t xml:space="preserve"> </w:t>
      </w:r>
      <w:r w:rsidR="00506A93" w:rsidRPr="00506A93">
        <w:rPr>
          <w:w w:val="90"/>
        </w:rPr>
        <w:t>land;</w:t>
      </w:r>
    </w:p>
    <w:p w:rsidR="00506A93" w:rsidRDefault="00506A93" w:rsidP="001E12D4">
      <w:pPr>
        <w:pStyle w:val="ListParagraph"/>
        <w:tabs>
          <w:tab w:val="clear" w:pos="270"/>
        </w:tabs>
        <w:ind w:left="426" w:hanging="284"/>
      </w:pPr>
      <w:r w:rsidRPr="001E12D4">
        <w:rPr>
          <w:b/>
          <w:spacing w:val="-1"/>
          <w:w w:val="90"/>
        </w:rPr>
        <w:t>C</w:t>
      </w:r>
      <w:r w:rsidRPr="001E12D4">
        <w:rPr>
          <w:b/>
          <w:w w:val="90"/>
        </w:rPr>
        <w:t>hild</w:t>
      </w:r>
      <w:r w:rsidRPr="001E12D4">
        <w:rPr>
          <w:b/>
          <w:spacing w:val="-2"/>
          <w:w w:val="90"/>
        </w:rPr>
        <w:t>r</w:t>
      </w:r>
      <w:r w:rsidRPr="001E12D4">
        <w:rPr>
          <w:b/>
          <w:w w:val="90"/>
        </w:rPr>
        <w:t>en</w:t>
      </w:r>
      <w:r w:rsidRPr="001E12D4">
        <w:rPr>
          <w:b/>
          <w:spacing w:val="35"/>
          <w:w w:val="90"/>
        </w:rPr>
        <w:t xml:space="preserve"> </w:t>
      </w:r>
      <w:r w:rsidRPr="001E12D4">
        <w:rPr>
          <w:b/>
          <w:w w:val="90"/>
        </w:rPr>
        <w:t>and</w:t>
      </w:r>
      <w:r w:rsidRPr="001E12D4">
        <w:rPr>
          <w:b/>
          <w:spacing w:val="36"/>
          <w:w w:val="90"/>
        </w:rPr>
        <w:t xml:space="preserve"> </w:t>
      </w:r>
      <w:r w:rsidRPr="001E12D4">
        <w:rPr>
          <w:b/>
          <w:w w:val="90"/>
        </w:rPr>
        <w:t>schooling</w:t>
      </w:r>
      <w:r>
        <w:rPr>
          <w:spacing w:val="1"/>
          <w:w w:val="90"/>
        </w:rPr>
        <w:t xml:space="preserve"> </w:t>
      </w:r>
      <w:r>
        <w:rPr>
          <w:w w:val="90"/>
        </w:rPr>
        <w:t>– getting child</w:t>
      </w:r>
      <w:r>
        <w:rPr>
          <w:spacing w:val="-3"/>
          <w:w w:val="90"/>
        </w:rPr>
        <w:t>r</w:t>
      </w:r>
      <w:r>
        <w:rPr>
          <w:w w:val="90"/>
        </w:rPr>
        <w:t xml:space="preserve">en </w:t>
      </w:r>
      <w:r>
        <w:rPr>
          <w:spacing w:val="-3"/>
          <w:w w:val="90"/>
        </w:rPr>
        <w:t>t</w:t>
      </w:r>
      <w:r>
        <w:rPr>
          <w:w w:val="90"/>
        </w:rPr>
        <w:t>o schoo</w:t>
      </w:r>
      <w:r>
        <w:rPr>
          <w:spacing w:val="-3"/>
          <w:w w:val="90"/>
        </w:rPr>
        <w:t>l</w:t>
      </w:r>
      <w:r>
        <w:rPr>
          <w:w w:val="90"/>
        </w:rPr>
        <w:t>,</w:t>
      </w:r>
      <w:r>
        <w:rPr>
          <w:w w:val="73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w w:val="90"/>
        </w:rPr>
        <w:t>ving</w:t>
      </w:r>
      <w:r>
        <w:rPr>
          <w:spacing w:val="20"/>
          <w:w w:val="90"/>
        </w:rPr>
        <w:t xml:space="preserve"> </w:t>
      </w:r>
      <w:r>
        <w:rPr>
          <w:w w:val="90"/>
        </w:rPr>
        <w:t>education</w:t>
      </w:r>
      <w:r>
        <w:rPr>
          <w:spacing w:val="20"/>
          <w:w w:val="90"/>
        </w:rPr>
        <w:t xml:space="preserve"> </w:t>
      </w:r>
      <w:r>
        <w:rPr>
          <w:w w:val="90"/>
        </w:rPr>
        <w:t>ou</w:t>
      </w:r>
      <w:r>
        <w:rPr>
          <w:spacing w:val="-2"/>
          <w:w w:val="90"/>
        </w:rPr>
        <w:t>t</w:t>
      </w:r>
      <w:r>
        <w:rPr>
          <w:w w:val="90"/>
        </w:rPr>
        <w:t>comes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suppo</w:t>
      </w:r>
      <w:r>
        <w:rPr>
          <w:spacing w:val="4"/>
          <w:w w:val="90"/>
        </w:rPr>
        <w:t>r</w:t>
      </w:r>
      <w:r>
        <w:rPr>
          <w:w w:val="90"/>
        </w:rPr>
        <w:t>ting</w:t>
      </w:r>
      <w:r>
        <w:rPr>
          <w:spacing w:val="21"/>
          <w:w w:val="90"/>
        </w:rPr>
        <w:t xml:space="preserve"> </w:t>
      </w:r>
      <w:r>
        <w:rPr>
          <w:w w:val="90"/>
        </w:rPr>
        <w:t>families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w w:val="94"/>
        </w:rPr>
        <w:t xml:space="preserve"> </w:t>
      </w:r>
      <w:r>
        <w:rPr>
          <w:spacing w:val="-2"/>
          <w:w w:val="90"/>
        </w:rPr>
        <w:t>g</w:t>
      </w:r>
      <w:r>
        <w:rPr>
          <w:w w:val="90"/>
        </w:rPr>
        <w:t>i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child</w:t>
      </w:r>
      <w:r>
        <w:rPr>
          <w:spacing w:val="-3"/>
          <w:w w:val="90"/>
        </w:rPr>
        <w:t>r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good</w:t>
      </w:r>
      <w:r>
        <w:rPr>
          <w:spacing w:val="6"/>
          <w:w w:val="90"/>
        </w:rPr>
        <w:t xml:space="preserve"> </w:t>
      </w:r>
      <w:r>
        <w:rPr>
          <w:w w:val="90"/>
        </w:rPr>
        <w:t>sta</w:t>
      </w:r>
      <w:r>
        <w:rPr>
          <w:spacing w:val="5"/>
          <w:w w:val="90"/>
        </w:rPr>
        <w:t>r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li</w:t>
      </w:r>
      <w:r>
        <w:rPr>
          <w:spacing w:val="-5"/>
          <w:w w:val="90"/>
        </w:rPr>
        <w:t>f</w:t>
      </w:r>
      <w:r>
        <w:rPr>
          <w:w w:val="90"/>
        </w:rPr>
        <w:t>e;</w:t>
      </w:r>
    </w:p>
    <w:p w:rsidR="009C2EC8" w:rsidRDefault="008B2A22" w:rsidP="001E12D4">
      <w:pPr>
        <w:pStyle w:val="ListParagraph"/>
        <w:tabs>
          <w:tab w:val="clear" w:pos="270"/>
        </w:tabs>
        <w:ind w:left="426" w:hanging="284"/>
      </w:pPr>
      <w:r w:rsidRPr="001E12D4">
        <w:rPr>
          <w:b/>
        </w:rPr>
        <w:t>Sa</w:t>
      </w:r>
      <w:r w:rsidRPr="001E12D4">
        <w:rPr>
          <w:b/>
          <w:spacing w:val="-3"/>
        </w:rPr>
        <w:t>f</w:t>
      </w:r>
      <w:r w:rsidRPr="001E12D4">
        <w:rPr>
          <w:b/>
        </w:rPr>
        <w:t>ety</w:t>
      </w:r>
      <w:r w:rsidRPr="001E12D4">
        <w:rPr>
          <w:b/>
          <w:spacing w:val="2"/>
        </w:rPr>
        <w:t xml:space="preserve"> </w:t>
      </w:r>
      <w:r w:rsidRPr="001E12D4">
        <w:rPr>
          <w:b/>
        </w:rPr>
        <w:t>and</w:t>
      </w:r>
      <w:r w:rsidRPr="001E12D4">
        <w:rPr>
          <w:b/>
          <w:spacing w:val="2"/>
        </w:rPr>
        <w:t xml:space="preserve"> </w:t>
      </w:r>
      <w:r w:rsidRPr="001E12D4">
        <w:rPr>
          <w:b/>
          <w:spacing w:val="-3"/>
        </w:rPr>
        <w:t>w</w:t>
      </w:r>
      <w:r w:rsidRPr="001E12D4">
        <w:rPr>
          <w:b/>
        </w:rPr>
        <w:t>ellbeing</w:t>
      </w:r>
      <w:r w:rsidRPr="00506A93">
        <w:rPr>
          <w:spacing w:val="4"/>
        </w:rPr>
        <w:t xml:space="preserve"> </w:t>
      </w:r>
      <w:r>
        <w:t>–</w:t>
      </w:r>
      <w:r w:rsidRPr="00506A93">
        <w:rPr>
          <w:spacing w:val="4"/>
        </w:rPr>
        <w:t xml:space="preserve"> </w:t>
      </w:r>
      <w:r>
        <w:t>ensu</w:t>
      </w:r>
      <w:r w:rsidRPr="00506A93">
        <w:rPr>
          <w:spacing w:val="1"/>
        </w:rPr>
        <w:t>r</w:t>
      </w:r>
      <w:r>
        <w:t>ing</w:t>
      </w:r>
      <w:r w:rsidRPr="00506A93">
        <w:rPr>
          <w:spacing w:val="4"/>
        </w:rPr>
        <w:t xml:space="preserve"> </w:t>
      </w:r>
      <w:r>
        <w:t>that</w:t>
      </w:r>
      <w:r w:rsidRPr="00506A93">
        <w:rPr>
          <w:spacing w:val="4"/>
        </w:rPr>
        <w:t xml:space="preserve"> </w:t>
      </w:r>
      <w:r w:rsidRPr="00506A93">
        <w:rPr>
          <w:spacing w:val="3"/>
        </w:rPr>
        <w:t>I</w:t>
      </w:r>
      <w:r>
        <w:t>ndigenous</w:t>
      </w:r>
      <w:r w:rsidRPr="00506A93">
        <w:rPr>
          <w:spacing w:val="4"/>
        </w:rPr>
        <w:t xml:space="preserve"> </w:t>
      </w:r>
      <w:r>
        <w:t>people</w:t>
      </w:r>
      <w:r w:rsidR="00506A93">
        <w:t xml:space="preserve"> </w:t>
      </w:r>
      <w:r w:rsidRPr="00506A93">
        <w:rPr>
          <w:w w:val="90"/>
        </w:rPr>
        <w:t>a</w:t>
      </w:r>
      <w:r w:rsidRPr="00506A93">
        <w:rPr>
          <w:spacing w:val="-4"/>
          <w:w w:val="90"/>
        </w:rPr>
        <w:t>r</w:t>
      </w:r>
      <w:r w:rsidRPr="00506A93">
        <w:rPr>
          <w:w w:val="90"/>
        </w:rPr>
        <w:t>e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healt</w:t>
      </w:r>
      <w:r w:rsidRPr="00506A93">
        <w:rPr>
          <w:spacing w:val="-2"/>
          <w:w w:val="90"/>
        </w:rPr>
        <w:t>h</w:t>
      </w:r>
      <w:r w:rsidRPr="00506A93">
        <w:rPr>
          <w:w w:val="90"/>
        </w:rPr>
        <w:t>y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and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enj</w:t>
      </w:r>
      <w:r w:rsidRPr="00506A93">
        <w:rPr>
          <w:spacing w:val="-1"/>
          <w:w w:val="90"/>
        </w:rPr>
        <w:t>o</w:t>
      </w:r>
      <w:r w:rsidRPr="00506A93">
        <w:rPr>
          <w:w w:val="90"/>
        </w:rPr>
        <w:t>y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the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emotional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and</w:t>
      </w:r>
      <w:r w:rsidRPr="00506A93">
        <w:rPr>
          <w:spacing w:val="13"/>
          <w:w w:val="90"/>
        </w:rPr>
        <w:t xml:space="preserve"> </w:t>
      </w:r>
      <w:r w:rsidRPr="00506A93">
        <w:rPr>
          <w:w w:val="90"/>
        </w:rPr>
        <w:t>social</w:t>
      </w:r>
      <w:r w:rsidRPr="00506A93">
        <w:rPr>
          <w:spacing w:val="13"/>
          <w:w w:val="90"/>
        </w:rPr>
        <w:t xml:space="preserve"> </w:t>
      </w:r>
      <w:r w:rsidRPr="00506A93">
        <w:rPr>
          <w:spacing w:val="-2"/>
          <w:w w:val="90"/>
        </w:rPr>
        <w:t>w</w:t>
      </w:r>
      <w:r w:rsidRPr="00506A93">
        <w:rPr>
          <w:w w:val="90"/>
        </w:rPr>
        <w:t>ellbeing</w:t>
      </w:r>
      <w:r w:rsidR="00506A93" w:rsidRPr="00506A93">
        <w:rPr>
          <w:w w:val="90"/>
        </w:rPr>
        <w:t xml:space="preserve"> </w:t>
      </w:r>
      <w:r w:rsidRPr="00506A93">
        <w:rPr>
          <w:w w:val="90"/>
        </w:rPr>
        <w:t>expe</w:t>
      </w:r>
      <w:r w:rsidRPr="00506A93">
        <w:rPr>
          <w:spacing w:val="1"/>
          <w:w w:val="90"/>
        </w:rPr>
        <w:t>r</w:t>
      </w:r>
      <w:r w:rsidRPr="00506A93">
        <w:rPr>
          <w:w w:val="90"/>
        </w:rPr>
        <w:t>ienced</w:t>
      </w:r>
      <w:r w:rsidRPr="00506A93">
        <w:rPr>
          <w:spacing w:val="10"/>
          <w:w w:val="90"/>
        </w:rPr>
        <w:t xml:space="preserve"> </w:t>
      </w:r>
      <w:r w:rsidRPr="00506A93">
        <w:rPr>
          <w:spacing w:val="-1"/>
          <w:w w:val="90"/>
        </w:rPr>
        <w:t>b</w:t>
      </w:r>
      <w:r w:rsidRPr="00506A93">
        <w:rPr>
          <w:w w:val="90"/>
        </w:rPr>
        <w:t>y</w:t>
      </w:r>
      <w:r w:rsidRPr="00506A93">
        <w:rPr>
          <w:spacing w:val="11"/>
          <w:w w:val="90"/>
        </w:rPr>
        <w:t xml:space="preserve"> </w:t>
      </w:r>
      <w:r w:rsidRPr="00506A93">
        <w:rPr>
          <w:w w:val="90"/>
        </w:rPr>
        <w:t>other</w:t>
      </w:r>
      <w:r w:rsidRPr="00506A93">
        <w:rPr>
          <w:spacing w:val="10"/>
          <w:w w:val="90"/>
        </w:rPr>
        <w:t xml:space="preserve"> </w:t>
      </w:r>
      <w:r w:rsidRPr="00506A93">
        <w:rPr>
          <w:spacing w:val="-2"/>
          <w:w w:val="90"/>
        </w:rPr>
        <w:t>A</w:t>
      </w:r>
      <w:r w:rsidRPr="00506A93">
        <w:rPr>
          <w:w w:val="90"/>
        </w:rPr>
        <w:t>ustralians;</w:t>
      </w:r>
    </w:p>
    <w:p w:rsidR="009C2EC8" w:rsidRDefault="008B2A22" w:rsidP="001E12D4">
      <w:pPr>
        <w:pStyle w:val="ListParagraph"/>
        <w:tabs>
          <w:tab w:val="clear" w:pos="270"/>
        </w:tabs>
        <w:ind w:left="426" w:hanging="284"/>
      </w:pPr>
      <w:r w:rsidRPr="001E12D4">
        <w:rPr>
          <w:b/>
          <w:spacing w:val="-4"/>
          <w:w w:val="90"/>
        </w:rPr>
        <w:t>C</w:t>
      </w:r>
      <w:r w:rsidRPr="001E12D4">
        <w:rPr>
          <w:b/>
          <w:w w:val="90"/>
        </w:rPr>
        <w:t>ultu</w:t>
      </w:r>
      <w:r w:rsidRPr="001E12D4">
        <w:rPr>
          <w:b/>
          <w:spacing w:val="-2"/>
          <w:w w:val="90"/>
        </w:rPr>
        <w:t>r</w:t>
      </w:r>
      <w:r w:rsidRPr="001E12D4">
        <w:rPr>
          <w:b/>
          <w:w w:val="90"/>
        </w:rPr>
        <w:t>e and capability</w:t>
      </w:r>
      <w:r>
        <w:rPr>
          <w:w w:val="90"/>
        </w:rPr>
        <w:t xml:space="preserve"> – suppo</w:t>
      </w:r>
      <w:r>
        <w:rPr>
          <w:spacing w:val="4"/>
          <w:w w:val="90"/>
        </w:rPr>
        <w:t>r</w:t>
      </w:r>
      <w:r>
        <w:rPr>
          <w:w w:val="90"/>
        </w:rPr>
        <w:t>ting</w:t>
      </w:r>
      <w:r>
        <w:rPr>
          <w:spacing w:val="4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 xml:space="preserve">ndigenous </w:t>
      </w:r>
      <w:r>
        <w:rPr>
          <w:spacing w:val="-2"/>
          <w:w w:val="90"/>
        </w:rPr>
        <w:t>A</w:t>
      </w:r>
      <w:r>
        <w:rPr>
          <w:w w:val="90"/>
        </w:rPr>
        <w:t>ustralians</w:t>
      </w:r>
      <w:r>
        <w:rPr>
          <w:w w:val="88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maintain</w:t>
      </w:r>
      <w:r>
        <w:rPr>
          <w:spacing w:val="13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w w:val="90"/>
        </w:rPr>
        <w:t>cultu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e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pa</w:t>
      </w:r>
      <w:r>
        <w:rPr>
          <w:spacing w:val="5"/>
          <w:w w:val="90"/>
        </w:rPr>
        <w:t>r</w:t>
      </w:r>
      <w:r>
        <w:rPr>
          <w:w w:val="90"/>
        </w:rPr>
        <w:t>ticipa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economic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social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5"/>
          <w:w w:val="90"/>
        </w:rPr>
        <w:t>f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nation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ensu</w:t>
      </w:r>
      <w:r>
        <w:rPr>
          <w:spacing w:val="-3"/>
          <w:w w:val="90"/>
        </w:rPr>
        <w:t>r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e</w:t>
      </w:r>
      <w:r>
        <w:rPr>
          <w:w w:val="93"/>
        </w:rPr>
        <w:t xml:space="preserve"> </w:t>
      </w:r>
      <w:r>
        <w:rPr>
          <w:w w:val="90"/>
        </w:rPr>
        <w:t>capable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deli</w:t>
      </w:r>
      <w:r>
        <w:rPr>
          <w:spacing w:val="-2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ing</w:t>
      </w:r>
      <w:r>
        <w:rPr>
          <w:spacing w:val="7"/>
          <w:w w:val="90"/>
        </w:rPr>
        <w:t xml:space="preserve"> </w:t>
      </w:r>
      <w:r>
        <w:rPr>
          <w:w w:val="90"/>
        </w:rPr>
        <w:t>quali</w:t>
      </w:r>
      <w:r>
        <w:rPr>
          <w:spacing w:val="2"/>
          <w:w w:val="90"/>
        </w:rPr>
        <w:t>t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5"/>
          <w:w w:val="90"/>
        </w:rPr>
        <w:t>r</w:t>
      </w:r>
      <w:r>
        <w:rPr>
          <w:w w:val="90"/>
        </w:rPr>
        <w:t>vices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clients;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</w:p>
    <w:p w:rsidR="009C2EC8" w:rsidRPr="001E12D4" w:rsidRDefault="008B2A22" w:rsidP="001E12D4">
      <w:pPr>
        <w:pStyle w:val="ListParagraph"/>
        <w:tabs>
          <w:tab w:val="clear" w:pos="270"/>
        </w:tabs>
        <w:ind w:left="426" w:hanging="284"/>
      </w:pPr>
      <w:r w:rsidRPr="001E12D4">
        <w:rPr>
          <w:b/>
          <w:w w:val="90"/>
        </w:rPr>
        <w:t>Remo</w:t>
      </w:r>
      <w:r w:rsidRPr="001E12D4">
        <w:rPr>
          <w:b/>
          <w:spacing w:val="-2"/>
          <w:w w:val="90"/>
        </w:rPr>
        <w:t>t</w:t>
      </w:r>
      <w:r w:rsidRPr="001E12D4">
        <w:rPr>
          <w:b/>
          <w:w w:val="90"/>
        </w:rPr>
        <w:t>e</w:t>
      </w:r>
      <w:r w:rsidRPr="001E12D4">
        <w:rPr>
          <w:b/>
          <w:spacing w:val="35"/>
          <w:w w:val="90"/>
        </w:rPr>
        <w:t xml:space="preserve"> </w:t>
      </w:r>
      <w:r w:rsidRPr="001E12D4">
        <w:rPr>
          <w:b/>
          <w:spacing w:val="-3"/>
          <w:w w:val="90"/>
        </w:rPr>
        <w:t>A</w:t>
      </w:r>
      <w:r w:rsidRPr="001E12D4">
        <w:rPr>
          <w:b/>
          <w:w w:val="90"/>
        </w:rPr>
        <w:t>ust</w:t>
      </w:r>
      <w:r w:rsidRPr="001E12D4">
        <w:rPr>
          <w:b/>
          <w:spacing w:val="-2"/>
          <w:w w:val="90"/>
        </w:rPr>
        <w:t>r</w:t>
      </w:r>
      <w:r w:rsidRPr="001E12D4">
        <w:rPr>
          <w:b/>
          <w:w w:val="90"/>
        </w:rPr>
        <w:t>alia</w:t>
      </w:r>
      <w:r w:rsidRPr="001E12D4">
        <w:rPr>
          <w:b/>
          <w:spacing w:val="36"/>
          <w:w w:val="90"/>
        </w:rPr>
        <w:t xml:space="preserve"> </w:t>
      </w:r>
      <w:r w:rsidRPr="001E12D4">
        <w:rPr>
          <w:b/>
          <w:w w:val="90"/>
        </w:rPr>
        <w:t>st</w:t>
      </w:r>
      <w:r w:rsidRPr="001E12D4">
        <w:rPr>
          <w:b/>
          <w:spacing w:val="-2"/>
          <w:w w:val="90"/>
        </w:rPr>
        <w:t>rat</w:t>
      </w:r>
      <w:r w:rsidRPr="001E12D4">
        <w:rPr>
          <w:b/>
          <w:w w:val="90"/>
        </w:rPr>
        <w:t>e</w:t>
      </w:r>
      <w:r w:rsidRPr="001E12D4">
        <w:rPr>
          <w:b/>
          <w:spacing w:val="-1"/>
          <w:w w:val="90"/>
        </w:rPr>
        <w:t>g</w:t>
      </w:r>
      <w:r w:rsidRPr="001E12D4">
        <w:rPr>
          <w:b/>
          <w:w w:val="90"/>
        </w:rPr>
        <w:t>ies</w:t>
      </w:r>
      <w:r>
        <w:rPr>
          <w:spacing w:val="35"/>
          <w:w w:val="90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 w:rsidR="00BA7A86">
        <w:rPr>
          <w:w w:val="90"/>
        </w:rPr>
        <w:t>addressing the social and economic disadvantage in remote Australia and supporting solutions based on community and government priorities</w:t>
      </w:r>
      <w:r>
        <w:rPr>
          <w:w w:val="90"/>
        </w:rPr>
        <w:t>.</w:t>
      </w:r>
    </w:p>
    <w:p w:rsidR="009C2EC8" w:rsidRDefault="008B2A22" w:rsidP="00014EFD">
      <w:pPr>
        <w:pStyle w:val="Heading3"/>
        <w:ind w:left="0"/>
      </w:pPr>
      <w:r>
        <w:rPr>
          <w:spacing w:val="-18"/>
        </w:rPr>
        <w:t>F</w:t>
      </w:r>
      <w:r>
        <w:t>undin</w:t>
      </w:r>
      <w:r>
        <w:rPr>
          <w:spacing w:val="0"/>
        </w:rPr>
        <w:t>g</w:t>
      </w:r>
      <w:r>
        <w:rPr>
          <w:spacing w:val="-8"/>
        </w:rPr>
        <w:t xml:space="preserve"> </w:t>
      </w:r>
      <w:r>
        <w:t>unde</w:t>
      </w:r>
      <w:r>
        <w:rPr>
          <w:spacing w:val="0"/>
        </w:rPr>
        <w:t>r</w:t>
      </w:r>
      <w:r>
        <w:rPr>
          <w:spacing w:val="-8"/>
        </w:rPr>
        <w:t xml:space="preserve"> </w:t>
      </w:r>
      <w:r>
        <w:t>th</w:t>
      </w:r>
      <w:r>
        <w:rPr>
          <w:spacing w:val="0"/>
        </w:rPr>
        <w:t>e</w:t>
      </w:r>
      <w:r>
        <w:rPr>
          <w:spacing w:val="-8"/>
        </w:rPr>
        <w:t xml:space="preserve"> </w:t>
      </w:r>
      <w:r>
        <w:rPr>
          <w:spacing w:val="0"/>
        </w:rPr>
        <w:t>I</w:t>
      </w:r>
      <w:r>
        <w:t>ndigenou</w:t>
      </w:r>
      <w:r>
        <w:rPr>
          <w:spacing w:val="0"/>
        </w:rPr>
        <w:t>s</w:t>
      </w:r>
      <w:r>
        <w:rPr>
          <w:spacing w:val="-8"/>
        </w:rPr>
        <w:t xml:space="preserve"> </w:t>
      </w:r>
      <w:r>
        <w:rPr>
          <w:spacing w:val="-9"/>
        </w:rPr>
        <w:t>A</w:t>
      </w:r>
      <w:r>
        <w:t>d</w:t>
      </w:r>
      <w:r>
        <w:rPr>
          <w:spacing w:val="-6"/>
        </w:rPr>
        <w:t>v</w:t>
      </w:r>
      <w:r>
        <w:t>an</w:t>
      </w:r>
      <w:r>
        <w:rPr>
          <w:spacing w:val="-7"/>
        </w:rPr>
        <w:t>c</w:t>
      </w:r>
      <w:r>
        <w:t>eme</w:t>
      </w:r>
      <w:r>
        <w:rPr>
          <w:spacing w:val="-6"/>
        </w:rPr>
        <w:t>n</w:t>
      </w:r>
      <w:r>
        <w:rPr>
          <w:spacing w:val="0"/>
        </w:rPr>
        <w:t>t</w:t>
      </w:r>
      <w:r>
        <w:rPr>
          <w:spacing w:val="-8"/>
        </w:rPr>
        <w:t xml:space="preserve"> </w:t>
      </w:r>
      <w:r>
        <w:rPr>
          <w:spacing w:val="-6"/>
        </w:rPr>
        <w:t>S</w:t>
      </w:r>
      <w:r>
        <w:t>t</w:t>
      </w:r>
      <w:r>
        <w:rPr>
          <w:spacing w:val="-6"/>
        </w:rPr>
        <w:t>ra</w:t>
      </w:r>
      <w:r>
        <w:rPr>
          <w:spacing w:val="-7"/>
        </w:rPr>
        <w:t>t</w:t>
      </w:r>
      <w:r>
        <w:t>egy</w:t>
      </w:r>
    </w:p>
    <w:p w:rsidR="009C2EC8" w:rsidRDefault="008B2A22" w:rsidP="001E12D4">
      <w:pPr>
        <w:pStyle w:val="BodyText"/>
        <w:spacing w:line="245" w:lineRule="auto"/>
        <w:ind w:left="0" w:right="576"/>
      </w:pPr>
      <w:r>
        <w:rPr>
          <w:w w:val="90"/>
        </w:rPr>
        <w:t>Under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>ndigenous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w w:val="90"/>
        </w:rPr>
        <w:t>dvancement</w:t>
      </w:r>
      <w:r>
        <w:rPr>
          <w:spacing w:val="9"/>
          <w:w w:val="90"/>
        </w:rPr>
        <w:t xml:space="preserve"> </w:t>
      </w:r>
      <w:r>
        <w:rPr>
          <w:w w:val="90"/>
        </w:rPr>
        <w:t>Stra</w:t>
      </w:r>
      <w:r>
        <w:rPr>
          <w:spacing w:val="-3"/>
          <w:w w:val="90"/>
        </w:rPr>
        <w:t>t</w:t>
      </w:r>
      <w:r>
        <w:rPr>
          <w:w w:val="90"/>
        </w:rPr>
        <w:t>egy</w:t>
      </w:r>
      <w:r>
        <w:rPr>
          <w:spacing w:val="9"/>
          <w:w w:val="90"/>
        </w:rPr>
        <w:t xml:space="preserve"> </w:t>
      </w:r>
      <w:r>
        <w:rPr>
          <w:w w:val="90"/>
        </w:rPr>
        <w:t>(IAS),</w:t>
      </w:r>
      <w:r>
        <w:rPr>
          <w:spacing w:val="10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individuals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able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apply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funding</w:t>
      </w:r>
      <w:r>
        <w:rPr>
          <w:w w:val="91"/>
        </w:rPr>
        <w:t xml:space="preserve"> </w:t>
      </w:r>
      <w:proofErr w:type="gramStart"/>
      <w:r>
        <w:rPr>
          <w:w w:val="90"/>
        </w:rPr>
        <w:t>under</w:t>
      </w:r>
      <w:proofErr w:type="gramEnd"/>
      <w:r>
        <w:rPr>
          <w:spacing w:val="13"/>
          <w:w w:val="90"/>
        </w:rPr>
        <w:t xml:space="preserve"> </w:t>
      </w:r>
      <w:r>
        <w:rPr>
          <w:w w:val="90"/>
        </w:rPr>
        <w:t>one</w:t>
      </w:r>
      <w:r>
        <w:rPr>
          <w:spacing w:val="13"/>
          <w:w w:val="90"/>
        </w:rPr>
        <w:t xml:space="preserve"> </w:t>
      </w:r>
      <w:r>
        <w:rPr>
          <w:w w:val="90"/>
        </w:rPr>
        <w:t>set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guideline</w:t>
      </w:r>
      <w:r>
        <w:rPr>
          <w:spacing w:val="-3"/>
          <w:w w:val="90"/>
        </w:rPr>
        <w:t>s</w:t>
      </w:r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r</w:t>
      </w:r>
      <w:r>
        <w:rPr>
          <w:w w:val="90"/>
        </w:rPr>
        <w:t>ough</w:t>
      </w:r>
      <w:r>
        <w:rPr>
          <w:spacing w:val="13"/>
          <w:w w:val="90"/>
        </w:rPr>
        <w:t xml:space="preserve"> </w:t>
      </w:r>
      <w:r>
        <w:rPr>
          <w:w w:val="90"/>
        </w:rPr>
        <w:t>one</w:t>
      </w:r>
      <w:r>
        <w:rPr>
          <w:spacing w:val="14"/>
          <w:w w:val="90"/>
        </w:rPr>
        <w:t xml:space="preserve"> </w:t>
      </w:r>
      <w:r>
        <w:rPr>
          <w:w w:val="90"/>
        </w:rPr>
        <w:t>application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f</w:t>
      </w:r>
      <w:r>
        <w:rPr>
          <w:w w:val="90"/>
        </w:rPr>
        <w:t>o</w:t>
      </w:r>
      <w:r>
        <w:rPr>
          <w:spacing w:val="1"/>
          <w:w w:val="90"/>
        </w:rPr>
        <w:t>r</w:t>
      </w:r>
      <w:r>
        <w:rPr>
          <w:w w:val="90"/>
        </w:rPr>
        <w:t>m,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single</w:t>
      </w:r>
      <w:r>
        <w:rPr>
          <w:spacing w:val="14"/>
          <w:w w:val="90"/>
        </w:rPr>
        <w:t xml:space="preserve"> </w:t>
      </w:r>
      <w:r w:rsidR="00BA7A86">
        <w:rPr>
          <w:w w:val="90"/>
        </w:rPr>
        <w:t>Funding</w:t>
      </w:r>
      <w:r w:rsidR="00BA7A86"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g</w:t>
      </w:r>
      <w:r>
        <w:rPr>
          <w:spacing w:val="-4"/>
          <w:w w:val="90"/>
        </w:rPr>
        <w:t>r</w:t>
      </w:r>
      <w:r>
        <w:rPr>
          <w:w w:val="90"/>
        </w:rPr>
        <w:t>eement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w w:val="92"/>
        </w:rPr>
        <w:t xml:space="preserve"> </w:t>
      </w:r>
      <w:r>
        <w:rPr>
          <w:w w:val="90"/>
        </w:rPr>
        <w:t>Depa</w:t>
      </w:r>
      <w:r>
        <w:rPr>
          <w:spacing w:val="5"/>
          <w:w w:val="90"/>
        </w:rPr>
        <w:t>r</w:t>
      </w:r>
      <w:r>
        <w:rPr>
          <w:w w:val="90"/>
        </w:rPr>
        <w:t>tment.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T</w:t>
      </w:r>
      <w:r>
        <w:rPr>
          <w:w w:val="90"/>
        </w:rPr>
        <w:t>his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r</w:t>
      </w:r>
      <w:r>
        <w:rPr>
          <w:w w:val="90"/>
        </w:rPr>
        <w:t>educes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r</w:t>
      </w:r>
      <w:r>
        <w:rPr>
          <w:w w:val="90"/>
        </w:rPr>
        <w:t>ed</w:t>
      </w:r>
      <w:r>
        <w:rPr>
          <w:spacing w:val="12"/>
          <w:w w:val="90"/>
        </w:rPr>
        <w:t xml:space="preserve"> </w:t>
      </w:r>
      <w:r>
        <w:rPr>
          <w:w w:val="90"/>
        </w:rPr>
        <w:t>tape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r</w:t>
      </w:r>
      <w:r>
        <w:rPr>
          <w:w w:val="90"/>
        </w:rPr>
        <w:t>epo</w:t>
      </w:r>
      <w:r>
        <w:rPr>
          <w:spacing w:val="4"/>
          <w:w w:val="90"/>
        </w:rPr>
        <w:t>r</w:t>
      </w:r>
      <w:r>
        <w:rPr>
          <w:w w:val="90"/>
        </w:rPr>
        <w:t>ting</w:t>
      </w:r>
      <w:r>
        <w:rPr>
          <w:spacing w:val="11"/>
          <w:w w:val="90"/>
        </w:rPr>
        <w:t xml:space="preserve"> </w:t>
      </w:r>
      <w:r>
        <w:rPr>
          <w:w w:val="90"/>
        </w:rPr>
        <w:t>bu</w:t>
      </w:r>
      <w:r>
        <w:rPr>
          <w:spacing w:val="-3"/>
          <w:w w:val="90"/>
        </w:rPr>
        <w:t>r</w:t>
      </w:r>
      <w:r>
        <w:rPr>
          <w:w w:val="90"/>
        </w:rPr>
        <w:t>den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</w:t>
      </w:r>
      <w:r>
        <w:rPr>
          <w:spacing w:val="-3"/>
          <w:w w:val="90"/>
        </w:rPr>
        <w:t>s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f</w:t>
      </w:r>
      <w:r>
        <w:rPr>
          <w:spacing w:val="-4"/>
          <w:w w:val="90"/>
        </w:rPr>
        <w:t>r</w:t>
      </w:r>
      <w:r>
        <w:rPr>
          <w:w w:val="90"/>
        </w:rPr>
        <w:t>eeing</w:t>
      </w:r>
      <w:r>
        <w:rPr>
          <w:spacing w:val="12"/>
          <w:w w:val="90"/>
        </w:rPr>
        <w:t xml:space="preserve"> </w:t>
      </w:r>
      <w:r>
        <w:rPr>
          <w:w w:val="90"/>
        </w:rPr>
        <w:t>them</w:t>
      </w:r>
      <w:r>
        <w:rPr>
          <w:spacing w:val="11"/>
          <w:w w:val="90"/>
        </w:rPr>
        <w:t xml:space="preserve"> </w:t>
      </w:r>
      <w:r>
        <w:rPr>
          <w:w w:val="90"/>
        </w:rPr>
        <w:t>up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deli</w:t>
      </w:r>
      <w:r>
        <w:rPr>
          <w:spacing w:val="-2"/>
          <w:w w:val="90"/>
        </w:rPr>
        <w:t>v</w:t>
      </w:r>
      <w:r>
        <w:rPr>
          <w:w w:val="90"/>
        </w:rPr>
        <w:t>er</w:t>
      </w:r>
      <w:r>
        <w:rPr>
          <w:w w:val="89"/>
        </w:rPr>
        <w:t xml:space="preserve"> </w:t>
      </w:r>
      <w:r>
        <w:rPr>
          <w:w w:val="90"/>
        </w:rPr>
        <w:t>bet</w:t>
      </w:r>
      <w:r>
        <w:rPr>
          <w:spacing w:val="-2"/>
          <w:w w:val="90"/>
        </w:rPr>
        <w:t>t</w:t>
      </w:r>
      <w:r>
        <w:rPr>
          <w:w w:val="90"/>
        </w:rPr>
        <w:t>er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6"/>
          <w:w w:val="90"/>
        </w:rPr>
        <w:t>r</w:t>
      </w:r>
      <w:r>
        <w:rPr>
          <w:w w:val="90"/>
        </w:rPr>
        <w:t>vice</w:t>
      </w:r>
      <w:r>
        <w:rPr>
          <w:spacing w:val="-3"/>
          <w:w w:val="90"/>
        </w:rPr>
        <w:t>s</w:t>
      </w:r>
      <w:r>
        <w:rPr>
          <w:w w:val="90"/>
        </w:rPr>
        <w:t>.</w:t>
      </w:r>
    </w:p>
    <w:p w:rsidR="009C2EC8" w:rsidRDefault="008B2A22" w:rsidP="001E12D4">
      <w:pPr>
        <w:pStyle w:val="BodyText"/>
        <w:spacing w:line="245" w:lineRule="auto"/>
        <w:ind w:left="0" w:right="194"/>
      </w:pPr>
      <w:r>
        <w:rPr>
          <w:spacing w:val="-1"/>
          <w:w w:val="90"/>
        </w:rPr>
        <w:t>T</w:t>
      </w:r>
      <w:r>
        <w:rPr>
          <w:w w:val="90"/>
        </w:rPr>
        <w:t>he</w:t>
      </w:r>
      <w:r>
        <w:rPr>
          <w:spacing w:val="11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nment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k</w:t>
      </w:r>
      <w:r>
        <w:rPr>
          <w:w w:val="90"/>
        </w:rPr>
        <w:t>een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ensu</w:t>
      </w:r>
      <w:r>
        <w:rPr>
          <w:spacing w:val="-3"/>
          <w:w w:val="90"/>
        </w:rPr>
        <w:t>r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funding</w:t>
      </w:r>
      <w:r>
        <w:rPr>
          <w:spacing w:val="11"/>
          <w:w w:val="90"/>
        </w:rPr>
        <w:t xml:space="preserve"> </w:t>
      </w:r>
      <w:r>
        <w:rPr>
          <w:w w:val="90"/>
        </w:rPr>
        <w:t>goes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can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1"/>
          <w:w w:val="90"/>
        </w:rPr>
        <w:t>r</w:t>
      </w:r>
      <w:r>
        <w:rPr>
          <w:w w:val="90"/>
        </w:rPr>
        <w:t>k</w:t>
      </w:r>
      <w:r>
        <w:rPr>
          <w:spacing w:val="12"/>
          <w:w w:val="90"/>
        </w:rPr>
        <w:t xml:space="preserve"> </w:t>
      </w:r>
      <w:r>
        <w:rPr>
          <w:w w:val="90"/>
        </w:rPr>
        <w:t>ef</w:t>
      </w:r>
      <w:r>
        <w:rPr>
          <w:spacing w:val="-5"/>
          <w:w w:val="90"/>
        </w:rPr>
        <w:t>f</w:t>
      </w:r>
      <w:r>
        <w:rPr>
          <w:w w:val="90"/>
        </w:rPr>
        <w:t>e</w:t>
      </w:r>
      <w:r>
        <w:rPr>
          <w:spacing w:val="1"/>
          <w:w w:val="90"/>
        </w:rPr>
        <w:t>c</w:t>
      </w:r>
      <w:r>
        <w:rPr>
          <w:w w:val="90"/>
        </w:rPr>
        <w:t>ti</w:t>
      </w:r>
      <w:r>
        <w:rPr>
          <w:spacing w:val="-3"/>
          <w:w w:val="90"/>
        </w:rPr>
        <w:t>v</w:t>
      </w:r>
      <w:r>
        <w:rPr>
          <w:w w:val="90"/>
        </w:rPr>
        <w:t>ely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>ndigenous</w:t>
      </w:r>
      <w:r>
        <w:rPr>
          <w:w w:val="92"/>
        </w:rPr>
        <w:t xml:space="preserve"> </w:t>
      </w:r>
      <w:r>
        <w:rPr>
          <w:w w:val="90"/>
        </w:rPr>
        <w:t>people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proofErr w:type="gramStart"/>
      <w:r>
        <w:rPr>
          <w:w w:val="90"/>
        </w:rPr>
        <w:t>communitie</w:t>
      </w:r>
      <w:r>
        <w:rPr>
          <w:spacing w:val="-3"/>
          <w:w w:val="90"/>
        </w:rPr>
        <w:t>s</w:t>
      </w:r>
      <w:r>
        <w:rPr>
          <w:w w:val="90"/>
        </w:rPr>
        <w:t>,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pa</w:t>
      </w:r>
      <w:r>
        <w:rPr>
          <w:spacing w:val="5"/>
          <w:w w:val="90"/>
        </w:rPr>
        <w:t>r</w:t>
      </w:r>
      <w:r>
        <w:rPr>
          <w:w w:val="90"/>
        </w:rPr>
        <w:t>ticula</w:t>
      </w:r>
      <w:r>
        <w:rPr>
          <w:spacing w:val="1"/>
          <w:w w:val="90"/>
        </w:rPr>
        <w:t>r</w:t>
      </w:r>
      <w:r>
        <w:rPr>
          <w:w w:val="90"/>
        </w:rPr>
        <w:t>ly</w:t>
      </w:r>
      <w:r>
        <w:rPr>
          <w:spacing w:val="14"/>
          <w:w w:val="90"/>
        </w:rPr>
        <w:t xml:space="preserve"> </w:t>
      </w:r>
      <w:r>
        <w:rPr>
          <w:w w:val="90"/>
        </w:rPr>
        <w:t>those</w:t>
      </w:r>
      <w:r>
        <w:rPr>
          <w:spacing w:val="1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empl</w:t>
      </w:r>
      <w:r>
        <w:rPr>
          <w:spacing w:val="-1"/>
          <w:w w:val="90"/>
        </w:rPr>
        <w:t>o</w:t>
      </w:r>
      <w:r>
        <w:rPr>
          <w:w w:val="90"/>
        </w:rPr>
        <w:t>y</w:t>
      </w:r>
      <w:r>
        <w:rPr>
          <w:spacing w:val="14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>ndigenous</w:t>
      </w:r>
      <w:r>
        <w:rPr>
          <w:spacing w:val="14"/>
          <w:w w:val="90"/>
        </w:rPr>
        <w:t xml:space="preserve"> </w:t>
      </w:r>
      <w:r>
        <w:rPr>
          <w:w w:val="90"/>
        </w:rPr>
        <w:t>people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that understand</w:t>
      </w:r>
      <w:r>
        <w:rPr>
          <w:spacing w:val="16"/>
          <w:w w:val="90"/>
        </w:rPr>
        <w:t xml:space="preserve"> </w:t>
      </w:r>
      <w:r>
        <w:rPr>
          <w:w w:val="90"/>
        </w:rPr>
        <w:t>what</w:t>
      </w:r>
      <w:r>
        <w:rPr>
          <w:spacing w:val="17"/>
          <w:w w:val="90"/>
        </w:rPr>
        <w:t xml:space="preserve"> </w:t>
      </w:r>
      <w:r>
        <w:rPr>
          <w:w w:val="90"/>
        </w:rPr>
        <w:t>needs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done</w:t>
      </w:r>
      <w:r>
        <w:rPr>
          <w:spacing w:val="1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7"/>
          <w:w w:val="90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>ndigenous</w:t>
      </w:r>
      <w:r>
        <w:rPr>
          <w:spacing w:val="17"/>
          <w:w w:val="90"/>
        </w:rPr>
        <w:t xml:space="preserve"> </w:t>
      </w:r>
      <w:r>
        <w:rPr>
          <w:w w:val="90"/>
        </w:rPr>
        <w:t>li</w:t>
      </w:r>
      <w:r>
        <w:rPr>
          <w:spacing w:val="-5"/>
          <w:w w:val="90"/>
        </w:rPr>
        <w:t>f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w w:val="90"/>
        </w:rPr>
        <w:t>ou</w:t>
      </w:r>
      <w:r>
        <w:rPr>
          <w:spacing w:val="-2"/>
          <w:w w:val="90"/>
        </w:rPr>
        <w:t>t</w:t>
      </w:r>
      <w:r>
        <w:rPr>
          <w:w w:val="90"/>
        </w:rPr>
        <w:t>come</w:t>
      </w:r>
      <w:r>
        <w:rPr>
          <w:spacing w:val="-3"/>
          <w:w w:val="90"/>
        </w:rPr>
        <w:t>s</w:t>
      </w:r>
      <w:r>
        <w:rPr>
          <w:w w:val="90"/>
        </w:rPr>
        <w:t>.</w:t>
      </w:r>
    </w:p>
    <w:p w:rsidR="009C2EC8" w:rsidRDefault="008B2A22" w:rsidP="001E12D4">
      <w:pPr>
        <w:pStyle w:val="BodyText"/>
        <w:spacing w:line="245" w:lineRule="auto"/>
        <w:ind w:left="0" w:right="540"/>
      </w:pPr>
      <w:r>
        <w:rPr>
          <w:w w:val="90"/>
        </w:rPr>
        <w:t>Under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new</w:t>
      </w:r>
      <w:r>
        <w:rPr>
          <w:spacing w:val="12"/>
          <w:w w:val="90"/>
        </w:rPr>
        <w:t xml:space="preserve"> </w:t>
      </w:r>
      <w:r>
        <w:rPr>
          <w:w w:val="90"/>
        </w:rPr>
        <w:t>Stra</w:t>
      </w:r>
      <w:r>
        <w:rPr>
          <w:spacing w:val="-3"/>
          <w:w w:val="90"/>
        </w:rPr>
        <w:t>t</w:t>
      </w:r>
      <w:r>
        <w:rPr>
          <w:w w:val="90"/>
        </w:rPr>
        <w:t>eg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being</w:t>
      </w:r>
      <w:r>
        <w:rPr>
          <w:spacing w:val="12"/>
          <w:w w:val="90"/>
        </w:rPr>
        <w:t xml:space="preserve"> </w:t>
      </w:r>
      <w:r>
        <w:rPr>
          <w:w w:val="90"/>
        </w:rPr>
        <w:t>funded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pa</w:t>
      </w:r>
      <w:r>
        <w:rPr>
          <w:spacing w:val="5"/>
          <w:w w:val="90"/>
        </w:rPr>
        <w:t>r</w:t>
      </w:r>
      <w:r>
        <w:rPr>
          <w:w w:val="90"/>
        </w:rPr>
        <w:t>ticular</w:t>
      </w:r>
      <w:r>
        <w:rPr>
          <w:spacing w:val="13"/>
          <w:w w:val="90"/>
        </w:rPr>
        <w:t xml:space="preserve"> </w:t>
      </w:r>
      <w:r>
        <w:rPr>
          <w:spacing w:val="3"/>
          <w:w w:val="90"/>
        </w:rPr>
        <w:t>I</w:t>
      </w:r>
      <w:r>
        <w:rPr>
          <w:w w:val="90"/>
        </w:rPr>
        <w:t>ndigenous</w:t>
      </w:r>
      <w:r>
        <w:rPr>
          <w:spacing w:val="12"/>
          <w:w w:val="90"/>
        </w:rPr>
        <w:t xml:space="preserve"> </w:t>
      </w:r>
      <w:r>
        <w:rPr>
          <w:w w:val="90"/>
        </w:rPr>
        <w:t>ou</w:t>
      </w:r>
      <w:r>
        <w:rPr>
          <w:spacing w:val="-2"/>
          <w:w w:val="90"/>
        </w:rPr>
        <w:t>t</w:t>
      </w:r>
      <w:r>
        <w:rPr>
          <w:w w:val="90"/>
        </w:rPr>
        <w:t>come</w:t>
      </w:r>
      <w:r>
        <w:rPr>
          <w:spacing w:val="-3"/>
          <w:w w:val="90"/>
        </w:rPr>
        <w:t>s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spacing w:val="-7"/>
          <w:w w:val="90"/>
        </w:rPr>
        <w:t>F</w:t>
      </w:r>
      <w:r>
        <w:rPr>
          <w:w w:val="90"/>
        </w:rPr>
        <w:t>or</w:t>
      </w:r>
      <w:r>
        <w:rPr>
          <w:w w:val="89"/>
        </w:rPr>
        <w:t xml:space="preserve"> </w:t>
      </w:r>
      <w:r>
        <w:rPr>
          <w:w w:val="90"/>
        </w:rPr>
        <w:t>exampl</w:t>
      </w:r>
      <w:r>
        <w:rPr>
          <w:spacing w:val="-2"/>
          <w:w w:val="90"/>
        </w:rPr>
        <w:t>e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</w:t>
      </w:r>
      <w:r>
        <w:rPr>
          <w:spacing w:val="13"/>
          <w:w w:val="90"/>
        </w:rPr>
        <w:t xml:space="preserve"> </w:t>
      </w:r>
      <w:r>
        <w:rPr>
          <w:w w:val="90"/>
        </w:rPr>
        <w:t>has</w:t>
      </w:r>
      <w:r>
        <w:rPr>
          <w:spacing w:val="14"/>
          <w:w w:val="90"/>
        </w:rPr>
        <w:t xml:space="preserve"> </w:t>
      </w:r>
      <w:r>
        <w:rPr>
          <w:w w:val="90"/>
        </w:rPr>
        <w:t>been</w:t>
      </w:r>
      <w:r>
        <w:rPr>
          <w:spacing w:val="13"/>
          <w:w w:val="90"/>
        </w:rPr>
        <w:t xml:space="preserve"> </w:t>
      </w:r>
      <w:r>
        <w:rPr>
          <w:w w:val="90"/>
        </w:rPr>
        <w:t>funded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school</w:t>
      </w:r>
      <w:r>
        <w:rPr>
          <w:spacing w:val="13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>t</w:t>
      </w:r>
      <w:r>
        <w:rPr>
          <w:w w:val="90"/>
        </w:rPr>
        <w:t>endanc</w:t>
      </w:r>
      <w:r>
        <w:rPr>
          <w:spacing w:val="-2"/>
          <w:w w:val="90"/>
        </w:rPr>
        <w:t>e</w:t>
      </w:r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>f</w:t>
      </w:r>
      <w:r>
        <w:rPr>
          <w:w w:val="90"/>
        </w:rPr>
        <w:t>o</w:t>
      </w:r>
      <w:r>
        <w:rPr>
          <w:spacing w:val="1"/>
          <w:w w:val="90"/>
        </w:rPr>
        <w:t>r</w:t>
      </w:r>
      <w:r>
        <w:rPr>
          <w:w w:val="90"/>
        </w:rPr>
        <w:t>mation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colle</w:t>
      </w:r>
      <w:r>
        <w:rPr>
          <w:spacing w:val="1"/>
          <w:w w:val="90"/>
        </w:rPr>
        <w:t>c</w:t>
      </w:r>
      <w:r>
        <w:rPr>
          <w:spacing w:val="-3"/>
          <w:w w:val="90"/>
        </w:rPr>
        <w:t>t</w:t>
      </w:r>
      <w:r>
        <w:rPr>
          <w:w w:val="90"/>
        </w:rPr>
        <w:t>ed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w w:val="94"/>
        </w:rPr>
        <w:t xml:space="preserve"> </w:t>
      </w:r>
      <w:r>
        <w:rPr>
          <w:w w:val="90"/>
        </w:rPr>
        <w:t>whether</w:t>
      </w:r>
      <w:r>
        <w:rPr>
          <w:spacing w:val="10"/>
          <w:w w:val="90"/>
        </w:rPr>
        <w:t xml:space="preserve"> </w:t>
      </w:r>
      <w:r>
        <w:rPr>
          <w:w w:val="90"/>
        </w:rPr>
        <w:t>school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>t</w:t>
      </w:r>
      <w:r>
        <w:rPr>
          <w:w w:val="90"/>
        </w:rPr>
        <w:t>endance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w w:val="90"/>
        </w:rPr>
        <w:t>ving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course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g</w:t>
      </w:r>
      <w:r>
        <w:rPr>
          <w:spacing w:val="-4"/>
          <w:w w:val="90"/>
        </w:rPr>
        <w:t>r</w:t>
      </w:r>
      <w:r>
        <w:rPr>
          <w:w w:val="90"/>
        </w:rPr>
        <w:t>eement.</w:t>
      </w:r>
      <w:r>
        <w:rPr>
          <w:spacing w:val="10"/>
          <w:w w:val="90"/>
        </w:rPr>
        <w:t xml:space="preserve"> </w:t>
      </w:r>
      <w:r>
        <w:rPr>
          <w:spacing w:val="2"/>
          <w:w w:val="90"/>
        </w:rPr>
        <w:t>I</w:t>
      </w:r>
      <w:r>
        <w:rPr>
          <w:w w:val="90"/>
        </w:rPr>
        <w:t>f</w:t>
      </w:r>
      <w:r>
        <w:rPr>
          <w:spacing w:val="10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>t</w:t>
      </w:r>
      <w:r>
        <w:rPr>
          <w:spacing w:val="-15"/>
          <w:w w:val="90"/>
        </w:rPr>
        <w:t>’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not,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>t</w:t>
      </w:r>
      <w:r>
        <w:rPr>
          <w:spacing w:val="-15"/>
          <w:w w:val="90"/>
        </w:rPr>
        <w:t>’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imp</w:t>
      </w:r>
      <w:r>
        <w:rPr>
          <w:spacing w:val="-3"/>
          <w:w w:val="90"/>
        </w:rPr>
        <w:t>r</w:t>
      </w:r>
      <w:r>
        <w:rPr>
          <w:spacing w:val="-1"/>
          <w:w w:val="90"/>
        </w:rPr>
        <w:t>o</w:t>
      </w:r>
      <w:r>
        <w:rPr>
          <w:w w:val="90"/>
        </w:rPr>
        <w:t>ving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w w:val="89"/>
        </w:rPr>
        <w:t xml:space="preserve"> </w:t>
      </w:r>
      <w:r>
        <w:rPr>
          <w:w w:val="90"/>
        </w:rPr>
        <w:t>expe</w:t>
      </w:r>
      <w:r>
        <w:rPr>
          <w:spacing w:val="1"/>
          <w:w w:val="90"/>
        </w:rPr>
        <w:t>c</w:t>
      </w:r>
      <w:r>
        <w:rPr>
          <w:spacing w:val="-3"/>
          <w:w w:val="90"/>
        </w:rPr>
        <w:t>t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then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o</w:t>
      </w:r>
      <w:r>
        <w:rPr>
          <w:spacing w:val="-3"/>
          <w:w w:val="90"/>
        </w:rPr>
        <w:t>v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w w:val="90"/>
        </w:rPr>
        <w:t>nment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funded</w:t>
      </w:r>
      <w:r>
        <w:rPr>
          <w:spacing w:val="1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ganisation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1"/>
          <w:w w:val="90"/>
        </w:rPr>
        <w:t>r</w:t>
      </w:r>
      <w:r>
        <w:rPr>
          <w:w w:val="90"/>
        </w:rPr>
        <w:t>k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ogether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r</w:t>
      </w:r>
      <w:r>
        <w:rPr>
          <w:w w:val="90"/>
        </w:rPr>
        <w:t>e</w:t>
      </w:r>
      <w:r>
        <w:rPr>
          <w:spacing w:val="-4"/>
          <w:w w:val="90"/>
        </w:rPr>
        <w:t>f</w:t>
      </w:r>
      <w:r>
        <w:rPr>
          <w:w w:val="90"/>
        </w:rPr>
        <w:t>ocus</w:t>
      </w:r>
      <w:r>
        <w:rPr>
          <w:spacing w:val="12"/>
          <w:w w:val="90"/>
        </w:rPr>
        <w:t xml:space="preserve"> </w:t>
      </w:r>
      <w:r>
        <w:rPr>
          <w:w w:val="90"/>
        </w:rPr>
        <w:t>ef</w:t>
      </w:r>
      <w:r>
        <w:rPr>
          <w:spacing w:val="-4"/>
          <w:w w:val="90"/>
        </w:rPr>
        <w:t>f</w:t>
      </w:r>
      <w:r>
        <w:rPr>
          <w:w w:val="90"/>
        </w:rPr>
        <w:t>o</w:t>
      </w:r>
      <w:r>
        <w:rPr>
          <w:spacing w:val="5"/>
          <w:w w:val="90"/>
        </w:rPr>
        <w:t>r</w:t>
      </w:r>
      <w:r>
        <w:rPr>
          <w:w w:val="90"/>
        </w:rPr>
        <w:t>t</w:t>
      </w:r>
      <w:r>
        <w:rPr>
          <w:spacing w:val="-4"/>
          <w:w w:val="90"/>
        </w:rPr>
        <w:t>s</w:t>
      </w:r>
      <w:r>
        <w:rPr>
          <w:w w:val="90"/>
        </w:rPr>
        <w:t>.</w:t>
      </w:r>
    </w:p>
    <w:p w:rsidR="009C2EC8" w:rsidRDefault="008B2A22" w:rsidP="001E12D4">
      <w:pPr>
        <w:pStyle w:val="BodyText"/>
        <w:spacing w:line="245" w:lineRule="auto"/>
        <w:ind w:left="0" w:right="490"/>
      </w:pPr>
      <w:r>
        <w:rPr>
          <w:spacing w:val="-3"/>
          <w:w w:val="95"/>
        </w:rPr>
        <w:t>Al</w:t>
      </w:r>
      <w:r>
        <w:rPr>
          <w:w w:val="95"/>
        </w:rPr>
        <w:t>l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spacing w:val="-6"/>
          <w:w w:val="95"/>
        </w:rPr>
        <w:t>r</w:t>
      </w:r>
      <w:r>
        <w:rPr>
          <w:spacing w:val="-3"/>
          <w:w w:val="95"/>
        </w:rPr>
        <w:t>oje</w:t>
      </w:r>
      <w:r>
        <w:rPr>
          <w:w w:val="95"/>
        </w:rPr>
        <w:t>c</w:t>
      </w:r>
      <w:r>
        <w:rPr>
          <w:spacing w:val="-3"/>
          <w:w w:val="95"/>
        </w:rPr>
        <w:t>t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mus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compl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wit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th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IA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Guideline</w:t>
      </w:r>
      <w:r>
        <w:rPr>
          <w:spacing w:val="-6"/>
          <w:w w:val="95"/>
        </w:rPr>
        <w:t>s</w:t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whic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6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 xml:space="preserve"> a</w:t>
      </w:r>
      <w:r>
        <w:rPr>
          <w:spacing w:val="-3"/>
          <w:w w:val="95"/>
        </w:rPr>
        <w:t>vailabl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hyperlink r:id="rId10">
        <w:r>
          <w:rPr>
            <w:rFonts w:cs="Myriad Pro Light"/>
            <w:w w:val="95"/>
          </w:rPr>
          <w:t>ww</w:t>
        </w:r>
        <w:r>
          <w:rPr>
            <w:rFonts w:cs="Myriad Pro Light"/>
            <w:spacing w:val="-11"/>
            <w:w w:val="95"/>
          </w:rPr>
          <w:t>w</w:t>
        </w:r>
        <w:r>
          <w:rPr>
            <w:rFonts w:cs="Myriad Pro Light"/>
            <w:spacing w:val="-2"/>
            <w:w w:val="95"/>
          </w:rPr>
          <w:t>.dpm</w:t>
        </w:r>
        <w:r>
          <w:rPr>
            <w:rFonts w:cs="Myriad Pro Light"/>
            <w:spacing w:val="-4"/>
            <w:w w:val="95"/>
          </w:rPr>
          <w:t>c</w:t>
        </w:r>
        <w:r>
          <w:rPr>
            <w:rFonts w:cs="Myriad Pro Light"/>
            <w:spacing w:val="-2"/>
            <w:w w:val="95"/>
          </w:rPr>
          <w:t>.g</w:t>
        </w:r>
        <w:r>
          <w:rPr>
            <w:rFonts w:cs="Myriad Pro Light"/>
            <w:spacing w:val="-4"/>
            <w:w w:val="95"/>
          </w:rPr>
          <w:t>o</w:t>
        </w:r>
        <w:r>
          <w:rPr>
            <w:rFonts w:cs="Myriad Pro Light"/>
            <w:spacing w:val="-11"/>
            <w:w w:val="95"/>
          </w:rPr>
          <w:t>v</w:t>
        </w:r>
        <w:r>
          <w:rPr>
            <w:rFonts w:cs="Myriad Pro Light"/>
            <w:spacing w:val="-2"/>
            <w:w w:val="95"/>
          </w:rPr>
          <w:t>.au/indigenous_affairs</w:t>
        </w:r>
      </w:hyperlink>
      <w:r>
        <w:rPr>
          <w:w w:val="95"/>
        </w:rPr>
        <w:t>.</w:t>
      </w:r>
      <w:r>
        <w:rPr>
          <w:w w:val="73"/>
        </w:rPr>
        <w:t xml:space="preserve"> </w:t>
      </w:r>
    </w:p>
    <w:p w:rsidR="009C2EC8" w:rsidRPr="001E12D4" w:rsidRDefault="008B2A22" w:rsidP="001E12D4">
      <w:pPr>
        <w:pStyle w:val="Heading4"/>
      </w:pPr>
      <w:r>
        <w:t>2014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r</w:t>
      </w:r>
      <w:r>
        <w:t>ound</w:t>
      </w:r>
    </w:p>
    <w:p w:rsidR="009C2EC8" w:rsidRPr="001E12D4" w:rsidRDefault="008B2A22" w:rsidP="001E12D4">
      <w:pPr>
        <w:pStyle w:val="BodyText"/>
        <w:spacing w:line="245" w:lineRule="auto"/>
        <w:ind w:left="0" w:right="540"/>
        <w:rPr>
          <w:w w:val="90"/>
        </w:rPr>
      </w:pPr>
      <w:r>
        <w:rPr>
          <w:w w:val="90"/>
        </w:rPr>
        <w:t>An</w:t>
      </w:r>
      <w:r w:rsidRPr="001E12D4">
        <w:rPr>
          <w:w w:val="90"/>
        </w:rPr>
        <w:t xml:space="preserve"> </w:t>
      </w:r>
      <w:r>
        <w:rPr>
          <w:w w:val="90"/>
        </w:rPr>
        <w:t>open</w:t>
      </w:r>
      <w:r w:rsidRPr="001E12D4">
        <w:rPr>
          <w:w w:val="90"/>
        </w:rPr>
        <w:t xml:space="preserve"> g</w:t>
      </w:r>
      <w:r>
        <w:rPr>
          <w:w w:val="90"/>
        </w:rPr>
        <w:t>rant</w:t>
      </w:r>
      <w:r w:rsidRPr="001E12D4">
        <w:rPr>
          <w:w w:val="90"/>
        </w:rPr>
        <w:t xml:space="preserve"> </w:t>
      </w:r>
      <w:r w:rsidR="00BA7A86" w:rsidRPr="001E12D4">
        <w:rPr>
          <w:w w:val="90"/>
        </w:rPr>
        <w:t xml:space="preserve">funding </w:t>
      </w:r>
      <w:r w:rsidRPr="001E12D4">
        <w:rPr>
          <w:w w:val="90"/>
        </w:rPr>
        <w:t>r</w:t>
      </w:r>
      <w:r>
        <w:rPr>
          <w:w w:val="90"/>
        </w:rPr>
        <w:t>ound</w:t>
      </w:r>
      <w:r w:rsidRPr="001E12D4">
        <w:rPr>
          <w:w w:val="90"/>
        </w:rPr>
        <w:t xml:space="preserve"> </w:t>
      </w:r>
      <w:r>
        <w:rPr>
          <w:w w:val="90"/>
        </w:rPr>
        <w:t>under</w:t>
      </w:r>
      <w:r w:rsidRPr="001E12D4">
        <w:rPr>
          <w:w w:val="90"/>
        </w:rPr>
        <w:t xml:space="preserve"> </w:t>
      </w:r>
      <w:r>
        <w:rPr>
          <w:w w:val="90"/>
        </w:rPr>
        <w:t>the</w:t>
      </w:r>
      <w:r w:rsidRPr="001E12D4">
        <w:rPr>
          <w:w w:val="90"/>
        </w:rPr>
        <w:t xml:space="preserve"> </w:t>
      </w:r>
      <w:r>
        <w:rPr>
          <w:w w:val="90"/>
        </w:rPr>
        <w:t>IAS</w:t>
      </w:r>
      <w:r w:rsidRPr="001E12D4">
        <w:rPr>
          <w:w w:val="90"/>
        </w:rPr>
        <w:t xml:space="preserve"> </w:t>
      </w:r>
      <w:r>
        <w:rPr>
          <w:w w:val="90"/>
        </w:rPr>
        <w:t>opened</w:t>
      </w:r>
      <w:r w:rsidRPr="001E12D4">
        <w:rPr>
          <w:w w:val="90"/>
        </w:rPr>
        <w:t xml:space="preserve"> </w:t>
      </w:r>
      <w:r>
        <w:rPr>
          <w:w w:val="90"/>
        </w:rPr>
        <w:t>on</w:t>
      </w:r>
      <w:r w:rsidRPr="001E12D4">
        <w:rPr>
          <w:w w:val="90"/>
        </w:rPr>
        <w:t xml:space="preserve"> </w:t>
      </w:r>
      <w:r>
        <w:rPr>
          <w:w w:val="90"/>
        </w:rPr>
        <w:t>Mond</w:t>
      </w:r>
      <w:r w:rsidRPr="001E12D4">
        <w:rPr>
          <w:w w:val="90"/>
        </w:rPr>
        <w:t>a</w:t>
      </w:r>
      <w:r>
        <w:rPr>
          <w:w w:val="90"/>
        </w:rPr>
        <w:t>y</w:t>
      </w:r>
      <w:r w:rsidRPr="001E12D4">
        <w:rPr>
          <w:w w:val="90"/>
        </w:rPr>
        <w:t xml:space="preserve"> </w:t>
      </w:r>
      <w:r>
        <w:rPr>
          <w:w w:val="90"/>
        </w:rPr>
        <w:t>8</w:t>
      </w:r>
      <w:r w:rsidRPr="001E12D4">
        <w:rPr>
          <w:w w:val="90"/>
        </w:rPr>
        <w:t xml:space="preserve"> S</w:t>
      </w:r>
      <w:r>
        <w:rPr>
          <w:w w:val="90"/>
        </w:rPr>
        <w:t>ep</w:t>
      </w:r>
      <w:r w:rsidRPr="001E12D4">
        <w:rPr>
          <w:w w:val="90"/>
        </w:rPr>
        <w:t>t</w:t>
      </w:r>
      <w:r>
        <w:rPr>
          <w:w w:val="90"/>
        </w:rPr>
        <w:t>ember</w:t>
      </w:r>
      <w:r w:rsidRPr="001E12D4">
        <w:rPr>
          <w:w w:val="90"/>
        </w:rPr>
        <w:t xml:space="preserve"> </w:t>
      </w:r>
      <w:r>
        <w:rPr>
          <w:w w:val="90"/>
        </w:rPr>
        <w:t>2014</w:t>
      </w:r>
      <w:r w:rsidRPr="001E12D4">
        <w:rPr>
          <w:w w:val="90"/>
        </w:rPr>
        <w:t xml:space="preserve"> </w:t>
      </w:r>
      <w:r>
        <w:rPr>
          <w:w w:val="90"/>
        </w:rPr>
        <w:t>and</w:t>
      </w:r>
      <w:r w:rsidRPr="001E12D4">
        <w:rPr>
          <w:w w:val="90"/>
        </w:rPr>
        <w:t xml:space="preserve"> </w:t>
      </w:r>
      <w:r>
        <w:rPr>
          <w:w w:val="90"/>
        </w:rPr>
        <w:t>closes</w:t>
      </w:r>
      <w:r w:rsidRPr="001E12D4">
        <w:rPr>
          <w:w w:val="90"/>
        </w:rPr>
        <w:t xml:space="preserve"> </w:t>
      </w:r>
      <w:r>
        <w:rPr>
          <w:w w:val="90"/>
        </w:rPr>
        <w:t>at</w:t>
      </w:r>
      <w:r w:rsidRPr="001E12D4">
        <w:rPr>
          <w:w w:val="90"/>
        </w:rPr>
        <w:t xml:space="preserve"> </w:t>
      </w:r>
      <w:r>
        <w:rPr>
          <w:w w:val="90"/>
        </w:rPr>
        <w:t>2pm</w:t>
      </w:r>
      <w:r w:rsidRPr="001E12D4">
        <w:rPr>
          <w:w w:val="90"/>
        </w:rPr>
        <w:t xml:space="preserve"> </w:t>
      </w:r>
      <w:r>
        <w:rPr>
          <w:w w:val="90"/>
        </w:rPr>
        <w:t>E</w:t>
      </w:r>
      <w:r w:rsidR="00BA7A86">
        <w:rPr>
          <w:w w:val="90"/>
        </w:rPr>
        <w:t>D</w:t>
      </w:r>
      <w:r>
        <w:rPr>
          <w:w w:val="90"/>
        </w:rPr>
        <w:t>ST</w:t>
      </w:r>
      <w:r w:rsidRPr="001E12D4">
        <w:rPr>
          <w:w w:val="90"/>
        </w:rPr>
        <w:t xml:space="preserve"> </w:t>
      </w:r>
      <w:r>
        <w:rPr>
          <w:w w:val="90"/>
        </w:rPr>
        <w:t>on</w:t>
      </w:r>
      <w:r w:rsidRPr="001E12D4">
        <w:rPr>
          <w:w w:val="90"/>
        </w:rPr>
        <w:t xml:space="preserve"> Fr</w:t>
      </w:r>
      <w:r>
        <w:rPr>
          <w:w w:val="90"/>
        </w:rPr>
        <w:t>id</w:t>
      </w:r>
      <w:r w:rsidRPr="001E12D4">
        <w:rPr>
          <w:w w:val="90"/>
        </w:rPr>
        <w:t>a</w:t>
      </w:r>
      <w:r>
        <w:rPr>
          <w:w w:val="90"/>
        </w:rPr>
        <w:t>y</w:t>
      </w:r>
      <w:r w:rsidRPr="001E12D4">
        <w:rPr>
          <w:w w:val="90"/>
        </w:rPr>
        <w:t xml:space="preserve"> </w:t>
      </w:r>
      <w:r>
        <w:rPr>
          <w:w w:val="90"/>
        </w:rPr>
        <w:t>17</w:t>
      </w:r>
      <w:r w:rsidR="001A3400">
        <w:rPr>
          <w:w w:val="90"/>
        </w:rPr>
        <w:t> </w:t>
      </w:r>
      <w:r>
        <w:rPr>
          <w:w w:val="90"/>
        </w:rPr>
        <w:t>O</w:t>
      </w:r>
      <w:r w:rsidRPr="001E12D4">
        <w:rPr>
          <w:w w:val="90"/>
        </w:rPr>
        <w:t>ct</w:t>
      </w:r>
      <w:r>
        <w:rPr>
          <w:w w:val="90"/>
        </w:rPr>
        <w:t>ober</w:t>
      </w:r>
      <w:r w:rsidRPr="001E12D4">
        <w:rPr>
          <w:w w:val="90"/>
        </w:rPr>
        <w:t xml:space="preserve"> </w:t>
      </w:r>
      <w:r>
        <w:rPr>
          <w:w w:val="90"/>
        </w:rPr>
        <w:t>2014.</w:t>
      </w:r>
    </w:p>
    <w:p w:rsidR="009C2EC8" w:rsidRPr="001E12D4" w:rsidRDefault="008B2A22" w:rsidP="001E12D4">
      <w:pPr>
        <w:pStyle w:val="BodyText"/>
        <w:spacing w:line="245" w:lineRule="auto"/>
        <w:ind w:left="0" w:right="540"/>
        <w:rPr>
          <w:w w:val="90"/>
        </w:rPr>
      </w:pPr>
      <w:r w:rsidRPr="001E12D4">
        <w:rPr>
          <w:w w:val="90"/>
        </w:rPr>
        <w:t>T</w:t>
      </w:r>
      <w:r>
        <w:rPr>
          <w:w w:val="90"/>
        </w:rPr>
        <w:t>he</w:t>
      </w:r>
      <w:r w:rsidRPr="001E12D4">
        <w:rPr>
          <w:w w:val="90"/>
        </w:rPr>
        <w:t xml:space="preserve"> r</w:t>
      </w:r>
      <w:r>
        <w:rPr>
          <w:w w:val="90"/>
        </w:rPr>
        <w:t>ound</w:t>
      </w:r>
      <w:r w:rsidRPr="001E12D4">
        <w:rPr>
          <w:w w:val="90"/>
        </w:rPr>
        <w:t xml:space="preserve"> </w:t>
      </w:r>
      <w:r>
        <w:rPr>
          <w:w w:val="90"/>
        </w:rPr>
        <w:t>will</w:t>
      </w:r>
      <w:r w:rsidRPr="001E12D4">
        <w:rPr>
          <w:w w:val="90"/>
        </w:rPr>
        <w:t xml:space="preserve"> </w:t>
      </w:r>
      <w:r>
        <w:rPr>
          <w:w w:val="90"/>
        </w:rPr>
        <w:t>p</w:t>
      </w:r>
      <w:r w:rsidRPr="001E12D4">
        <w:rPr>
          <w:w w:val="90"/>
        </w:rPr>
        <w:t>ro</w:t>
      </w:r>
      <w:r>
        <w:rPr>
          <w:w w:val="90"/>
        </w:rPr>
        <w:t>vide</w:t>
      </w:r>
      <w:r w:rsidRPr="001E12D4">
        <w:rPr>
          <w:w w:val="90"/>
        </w:rPr>
        <w:t xml:space="preserve"> </w:t>
      </w:r>
      <w:r>
        <w:rPr>
          <w:w w:val="90"/>
        </w:rPr>
        <w:t>funding</w:t>
      </w:r>
      <w:r w:rsidRPr="001E12D4">
        <w:rPr>
          <w:w w:val="90"/>
        </w:rPr>
        <w:t xml:space="preserve"> </w:t>
      </w:r>
      <w:r>
        <w:rPr>
          <w:w w:val="90"/>
        </w:rPr>
        <w:t>f</w:t>
      </w:r>
      <w:r w:rsidRPr="001E12D4">
        <w:rPr>
          <w:w w:val="90"/>
        </w:rPr>
        <w:t>r</w:t>
      </w:r>
      <w:r>
        <w:rPr>
          <w:w w:val="90"/>
        </w:rPr>
        <w:t>om</w:t>
      </w:r>
      <w:r w:rsidRPr="001E12D4">
        <w:rPr>
          <w:w w:val="90"/>
        </w:rPr>
        <w:t xml:space="preserve"> </w:t>
      </w:r>
      <w:r>
        <w:rPr>
          <w:w w:val="90"/>
        </w:rPr>
        <w:t>Janua</w:t>
      </w:r>
      <w:r w:rsidRPr="001E12D4">
        <w:rPr>
          <w:w w:val="90"/>
        </w:rPr>
        <w:t>r</w:t>
      </w:r>
      <w:r>
        <w:rPr>
          <w:w w:val="90"/>
        </w:rPr>
        <w:t>y</w:t>
      </w:r>
      <w:r w:rsidRPr="001E12D4">
        <w:rPr>
          <w:w w:val="90"/>
        </w:rPr>
        <w:t xml:space="preserve"> </w:t>
      </w:r>
      <w:r>
        <w:rPr>
          <w:w w:val="90"/>
        </w:rPr>
        <w:t>2015</w:t>
      </w:r>
      <w:r w:rsidRPr="001E12D4">
        <w:rPr>
          <w:w w:val="90"/>
        </w:rPr>
        <w:t xml:space="preserve"> </w:t>
      </w:r>
      <w:r>
        <w:rPr>
          <w:w w:val="90"/>
        </w:rPr>
        <w:t>(</w:t>
      </w:r>
      <w:r w:rsidRPr="001E12D4">
        <w:rPr>
          <w:w w:val="90"/>
        </w:rPr>
        <w:t>f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>
        <w:rPr>
          <w:w w:val="90"/>
        </w:rPr>
        <w:t>calendar</w:t>
      </w:r>
      <w:r w:rsidRPr="001E12D4">
        <w:rPr>
          <w:w w:val="90"/>
        </w:rPr>
        <w:t xml:space="preserve"> y</w:t>
      </w:r>
      <w:r>
        <w:rPr>
          <w:w w:val="90"/>
        </w:rPr>
        <w:t>ear</w:t>
      </w:r>
      <w:r w:rsidRPr="001E12D4">
        <w:rPr>
          <w:w w:val="90"/>
        </w:rPr>
        <w:t xml:space="preserve"> </w:t>
      </w:r>
      <w:r>
        <w:rPr>
          <w:w w:val="90"/>
        </w:rPr>
        <w:t>a</w:t>
      </w:r>
      <w:r w:rsidRPr="001E12D4">
        <w:rPr>
          <w:w w:val="90"/>
        </w:rPr>
        <w:t>c</w:t>
      </w:r>
      <w:r>
        <w:rPr>
          <w:w w:val="90"/>
        </w:rPr>
        <w:t>tivities)</w:t>
      </w:r>
      <w:r w:rsidRPr="001E12D4">
        <w:rPr>
          <w:w w:val="90"/>
        </w:rPr>
        <w:t xml:space="preserve"> 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>
        <w:rPr>
          <w:w w:val="90"/>
        </w:rPr>
        <w:t>f</w:t>
      </w:r>
      <w:r w:rsidRPr="001E12D4">
        <w:rPr>
          <w:w w:val="90"/>
        </w:rPr>
        <w:t>r</w:t>
      </w:r>
      <w:r>
        <w:rPr>
          <w:w w:val="90"/>
        </w:rPr>
        <w:t>om</w:t>
      </w:r>
      <w:r w:rsidRPr="001E12D4">
        <w:rPr>
          <w:w w:val="90"/>
        </w:rPr>
        <w:t xml:space="preserve"> </w:t>
      </w:r>
      <w:r>
        <w:rPr>
          <w:w w:val="90"/>
        </w:rPr>
        <w:t>July</w:t>
      </w:r>
      <w:r w:rsidRPr="001E12D4">
        <w:rPr>
          <w:w w:val="90"/>
        </w:rPr>
        <w:t xml:space="preserve"> </w:t>
      </w:r>
      <w:r>
        <w:rPr>
          <w:w w:val="90"/>
        </w:rPr>
        <w:t>2015</w:t>
      </w:r>
      <w:r w:rsidRPr="001E12D4">
        <w:rPr>
          <w:w w:val="90"/>
        </w:rPr>
        <w:t xml:space="preserve"> </w:t>
      </w:r>
      <w:r>
        <w:rPr>
          <w:w w:val="90"/>
        </w:rPr>
        <w:t>(</w:t>
      </w:r>
      <w:r w:rsidRPr="001E12D4">
        <w:rPr>
          <w:w w:val="90"/>
        </w:rPr>
        <w:t>f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>
        <w:rPr>
          <w:w w:val="90"/>
        </w:rPr>
        <w:t xml:space="preserve">financial </w:t>
      </w:r>
      <w:r w:rsidRPr="001E12D4">
        <w:rPr>
          <w:w w:val="90"/>
        </w:rPr>
        <w:t>y</w:t>
      </w:r>
      <w:r>
        <w:rPr>
          <w:w w:val="90"/>
        </w:rPr>
        <w:t>ear</w:t>
      </w:r>
      <w:r w:rsidRPr="001E12D4">
        <w:rPr>
          <w:w w:val="90"/>
        </w:rPr>
        <w:t xml:space="preserve"> </w:t>
      </w:r>
      <w:r>
        <w:rPr>
          <w:w w:val="90"/>
        </w:rPr>
        <w:t>a</w:t>
      </w:r>
      <w:r w:rsidRPr="001E12D4">
        <w:rPr>
          <w:w w:val="90"/>
        </w:rPr>
        <w:t>c</w:t>
      </w:r>
      <w:r>
        <w:rPr>
          <w:w w:val="90"/>
        </w:rPr>
        <w:t>tivities).</w:t>
      </w:r>
      <w:r w:rsidRPr="001E12D4">
        <w:rPr>
          <w:w w:val="90"/>
        </w:rPr>
        <w:t xml:space="preserve"> I</w:t>
      </w:r>
      <w:r>
        <w:rPr>
          <w:w w:val="90"/>
        </w:rPr>
        <w:t>t</w:t>
      </w:r>
      <w:r w:rsidRPr="001E12D4">
        <w:rPr>
          <w:w w:val="90"/>
        </w:rPr>
        <w:t xml:space="preserve"> </w:t>
      </w:r>
      <w:r>
        <w:rPr>
          <w:w w:val="90"/>
        </w:rPr>
        <w:t>p</w:t>
      </w:r>
      <w:r w:rsidRPr="001E12D4">
        <w:rPr>
          <w:w w:val="90"/>
        </w:rPr>
        <w:t>ro</w:t>
      </w:r>
      <w:r>
        <w:rPr>
          <w:w w:val="90"/>
        </w:rPr>
        <w:t>vides</w:t>
      </w:r>
      <w:r w:rsidRPr="001E12D4">
        <w:rPr>
          <w:w w:val="90"/>
        </w:rPr>
        <w:t xml:space="preserve"> </w:t>
      </w:r>
      <w:r>
        <w:rPr>
          <w:w w:val="90"/>
        </w:rPr>
        <w:t>an</w:t>
      </w:r>
      <w:r w:rsidRPr="001E12D4">
        <w:rPr>
          <w:w w:val="90"/>
        </w:rPr>
        <w:t xml:space="preserve"> </w:t>
      </w:r>
      <w:r>
        <w:rPr>
          <w:w w:val="90"/>
        </w:rPr>
        <w:t>oppo</w:t>
      </w:r>
      <w:r w:rsidRPr="001E12D4">
        <w:rPr>
          <w:w w:val="90"/>
        </w:rPr>
        <w:t>r</w:t>
      </w:r>
      <w:r>
        <w:rPr>
          <w:w w:val="90"/>
        </w:rPr>
        <w:t>tuni</w:t>
      </w:r>
      <w:r w:rsidRPr="001E12D4">
        <w:rPr>
          <w:w w:val="90"/>
        </w:rPr>
        <w:t>t</w:t>
      </w:r>
      <w:r>
        <w:rPr>
          <w:w w:val="90"/>
        </w:rPr>
        <w:t>y</w:t>
      </w:r>
      <w:r w:rsidRPr="001E12D4">
        <w:rPr>
          <w:w w:val="90"/>
        </w:rPr>
        <w:t xml:space="preserve"> f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>
        <w:rPr>
          <w:w w:val="90"/>
        </w:rPr>
        <w:t>those</w:t>
      </w:r>
      <w:r w:rsidRPr="001E12D4">
        <w:rPr>
          <w:w w:val="90"/>
        </w:rPr>
        <w:t xml:space="preserve"> </w:t>
      </w:r>
      <w:r>
        <w:rPr>
          <w:w w:val="90"/>
        </w:rPr>
        <w:t>o</w:t>
      </w:r>
      <w:r w:rsidRPr="001E12D4">
        <w:rPr>
          <w:w w:val="90"/>
        </w:rPr>
        <w:t>r</w:t>
      </w:r>
      <w:r>
        <w:rPr>
          <w:w w:val="90"/>
        </w:rPr>
        <w:t>ganisations</w:t>
      </w:r>
      <w:r w:rsidRPr="001E12D4">
        <w:rPr>
          <w:w w:val="90"/>
        </w:rPr>
        <w:t xml:space="preserve"> </w:t>
      </w:r>
      <w:r>
        <w:rPr>
          <w:w w:val="90"/>
        </w:rPr>
        <w:t>with</w:t>
      </w:r>
      <w:r w:rsidRPr="001E12D4">
        <w:rPr>
          <w:w w:val="90"/>
        </w:rPr>
        <w:t xml:space="preserve"> </w:t>
      </w:r>
      <w:r>
        <w:rPr>
          <w:w w:val="90"/>
        </w:rPr>
        <w:t>a</w:t>
      </w:r>
      <w:r w:rsidRPr="001E12D4">
        <w:rPr>
          <w:w w:val="90"/>
        </w:rPr>
        <w:t xml:space="preserve"> </w:t>
      </w:r>
      <w:r>
        <w:rPr>
          <w:w w:val="90"/>
        </w:rPr>
        <w:t>cur</w:t>
      </w:r>
      <w:r w:rsidRPr="001E12D4">
        <w:rPr>
          <w:w w:val="90"/>
        </w:rPr>
        <w:t>r</w:t>
      </w:r>
      <w:r>
        <w:rPr>
          <w:w w:val="90"/>
        </w:rPr>
        <w:t>ent</w:t>
      </w:r>
      <w:r w:rsidRPr="001E12D4">
        <w:rPr>
          <w:w w:val="90"/>
        </w:rPr>
        <w:t xml:space="preserve"> </w:t>
      </w:r>
      <w:r>
        <w:rPr>
          <w:w w:val="90"/>
        </w:rPr>
        <w:t>funding</w:t>
      </w:r>
      <w:r w:rsidRPr="001E12D4">
        <w:rPr>
          <w:w w:val="90"/>
        </w:rPr>
        <w:t xml:space="preserve"> </w:t>
      </w:r>
      <w:r>
        <w:rPr>
          <w:w w:val="90"/>
        </w:rPr>
        <w:t>a</w:t>
      </w:r>
      <w:r w:rsidRPr="001E12D4">
        <w:rPr>
          <w:w w:val="90"/>
        </w:rPr>
        <w:t>gr</w:t>
      </w:r>
      <w:r>
        <w:rPr>
          <w:w w:val="90"/>
        </w:rPr>
        <w:t>eement</w:t>
      </w:r>
      <w:r w:rsidRPr="001E12D4">
        <w:rPr>
          <w:w w:val="90"/>
        </w:rPr>
        <w:t xml:space="preserve"> </w:t>
      </w:r>
      <w:r>
        <w:rPr>
          <w:w w:val="90"/>
        </w:rPr>
        <w:t>expi</w:t>
      </w:r>
      <w:r w:rsidRPr="001E12D4">
        <w:rPr>
          <w:w w:val="90"/>
        </w:rPr>
        <w:t>r</w:t>
      </w:r>
      <w:r>
        <w:rPr>
          <w:w w:val="90"/>
        </w:rPr>
        <w:t>ing</w:t>
      </w:r>
      <w:r w:rsidRPr="001E12D4">
        <w:rPr>
          <w:w w:val="90"/>
        </w:rPr>
        <w:t xml:space="preserve"> </w:t>
      </w:r>
      <w:r>
        <w:rPr>
          <w:w w:val="90"/>
        </w:rPr>
        <w:t>in</w:t>
      </w:r>
      <w:r w:rsidRPr="001E12D4">
        <w:rPr>
          <w:w w:val="90"/>
        </w:rPr>
        <w:t xml:space="preserve"> </w:t>
      </w:r>
      <w:r>
        <w:rPr>
          <w:w w:val="90"/>
        </w:rPr>
        <w:t>2014-15</w:t>
      </w:r>
      <w:r w:rsidRPr="001E12D4">
        <w:rPr>
          <w:w w:val="90"/>
        </w:rPr>
        <w:t xml:space="preserve"> t</w:t>
      </w:r>
      <w:r>
        <w:rPr>
          <w:w w:val="90"/>
        </w:rPr>
        <w:t>o</w:t>
      </w:r>
      <w:r w:rsidRPr="001E12D4">
        <w:rPr>
          <w:w w:val="90"/>
        </w:rPr>
        <w:t xml:space="preserve"> </w:t>
      </w:r>
      <w:r>
        <w:rPr>
          <w:w w:val="90"/>
        </w:rPr>
        <w:t>apply</w:t>
      </w:r>
      <w:r w:rsidRPr="001E12D4">
        <w:rPr>
          <w:w w:val="90"/>
        </w:rPr>
        <w:t xml:space="preserve"> f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>
        <w:rPr>
          <w:w w:val="90"/>
        </w:rPr>
        <w:t>futu</w:t>
      </w:r>
      <w:r w:rsidRPr="001E12D4">
        <w:rPr>
          <w:w w:val="90"/>
        </w:rPr>
        <w:t>r</w:t>
      </w:r>
      <w:r>
        <w:rPr>
          <w:w w:val="90"/>
        </w:rPr>
        <w:t>e</w:t>
      </w:r>
      <w:r w:rsidRPr="001E12D4">
        <w:rPr>
          <w:w w:val="90"/>
        </w:rPr>
        <w:t xml:space="preserve"> </w:t>
      </w:r>
      <w:r>
        <w:rPr>
          <w:w w:val="90"/>
        </w:rPr>
        <w:t>fundin</w:t>
      </w:r>
      <w:r w:rsidRPr="001E12D4">
        <w:rPr>
          <w:w w:val="90"/>
        </w:rPr>
        <w:t>g</w:t>
      </w:r>
      <w:r>
        <w:rPr>
          <w:w w:val="90"/>
        </w:rPr>
        <w:t>,</w:t>
      </w:r>
      <w:r w:rsidRPr="001E12D4">
        <w:rPr>
          <w:w w:val="90"/>
        </w:rPr>
        <w:t xml:space="preserve"> </w:t>
      </w:r>
      <w:r>
        <w:rPr>
          <w:w w:val="90"/>
        </w:rPr>
        <w:t>and</w:t>
      </w:r>
      <w:r w:rsidRPr="001E12D4">
        <w:rPr>
          <w:w w:val="90"/>
        </w:rPr>
        <w:t xml:space="preserve"> </w:t>
      </w:r>
      <w:r>
        <w:rPr>
          <w:w w:val="90"/>
        </w:rPr>
        <w:t>an</w:t>
      </w:r>
      <w:r w:rsidRPr="001E12D4">
        <w:rPr>
          <w:w w:val="90"/>
        </w:rPr>
        <w:t xml:space="preserve"> </w:t>
      </w:r>
      <w:r>
        <w:rPr>
          <w:w w:val="90"/>
        </w:rPr>
        <w:t>oppo</w:t>
      </w:r>
      <w:r w:rsidRPr="001E12D4">
        <w:rPr>
          <w:w w:val="90"/>
        </w:rPr>
        <w:t>r</w:t>
      </w:r>
      <w:r>
        <w:rPr>
          <w:w w:val="90"/>
        </w:rPr>
        <w:t>tuni</w:t>
      </w:r>
      <w:r w:rsidRPr="001E12D4">
        <w:rPr>
          <w:w w:val="90"/>
        </w:rPr>
        <w:t>t</w:t>
      </w:r>
      <w:r>
        <w:rPr>
          <w:w w:val="90"/>
        </w:rPr>
        <w:t>y</w:t>
      </w:r>
      <w:r w:rsidRPr="001E12D4">
        <w:rPr>
          <w:w w:val="90"/>
        </w:rPr>
        <w:t xml:space="preserve"> f</w:t>
      </w:r>
      <w:r>
        <w:rPr>
          <w:w w:val="90"/>
        </w:rPr>
        <w:t>or</w:t>
      </w:r>
      <w:r w:rsidRPr="001E12D4">
        <w:rPr>
          <w:w w:val="90"/>
        </w:rPr>
        <w:t xml:space="preserve"> </w:t>
      </w:r>
      <w:r w:rsidR="001E12D4">
        <w:rPr>
          <w:w w:val="90"/>
        </w:rPr>
        <w:t>other</w:t>
      </w:r>
      <w:r w:rsidRPr="001E12D4">
        <w:rPr>
          <w:w w:val="90"/>
        </w:rPr>
        <w:t xml:space="preserve"> </w:t>
      </w:r>
      <w:r>
        <w:rPr>
          <w:w w:val="90"/>
        </w:rPr>
        <w:t>o</w:t>
      </w:r>
      <w:r w:rsidRPr="001E12D4">
        <w:rPr>
          <w:w w:val="90"/>
        </w:rPr>
        <w:t>r</w:t>
      </w:r>
      <w:r>
        <w:rPr>
          <w:w w:val="90"/>
        </w:rPr>
        <w:t>ganisations</w:t>
      </w:r>
      <w:r w:rsidRPr="001E12D4">
        <w:rPr>
          <w:w w:val="90"/>
        </w:rPr>
        <w:t xml:space="preserve"> t</w:t>
      </w:r>
      <w:r>
        <w:rPr>
          <w:w w:val="90"/>
        </w:rPr>
        <w:t>o</w:t>
      </w:r>
      <w:r w:rsidRPr="001E12D4">
        <w:rPr>
          <w:w w:val="90"/>
        </w:rPr>
        <w:t xml:space="preserve"> </w:t>
      </w:r>
      <w:r>
        <w:rPr>
          <w:w w:val="90"/>
        </w:rPr>
        <w:t>apply</w:t>
      </w:r>
      <w:r w:rsidRPr="001E12D4">
        <w:rPr>
          <w:w w:val="90"/>
        </w:rPr>
        <w:t xml:space="preserve"> f</w:t>
      </w:r>
      <w:r>
        <w:rPr>
          <w:w w:val="90"/>
        </w:rPr>
        <w:t>or</w:t>
      </w:r>
      <w:r w:rsidR="001E12D4">
        <w:rPr>
          <w:w w:val="90"/>
        </w:rPr>
        <w:t xml:space="preserve"> new</w:t>
      </w:r>
      <w:r w:rsidRPr="001E12D4">
        <w:rPr>
          <w:w w:val="90"/>
        </w:rPr>
        <w:t xml:space="preserve"> </w:t>
      </w:r>
      <w:r>
        <w:rPr>
          <w:w w:val="90"/>
        </w:rPr>
        <w:t>fundin</w:t>
      </w:r>
      <w:r w:rsidRPr="001E12D4">
        <w:rPr>
          <w:w w:val="90"/>
        </w:rPr>
        <w:t>g</w:t>
      </w:r>
      <w:r>
        <w:rPr>
          <w:w w:val="90"/>
        </w:rPr>
        <w:t>.</w:t>
      </w:r>
    </w:p>
    <w:p w:rsidR="009C2EC8" w:rsidRPr="001E12D4" w:rsidRDefault="008B2A22" w:rsidP="001E12D4">
      <w:pPr>
        <w:pStyle w:val="BodyText"/>
        <w:spacing w:line="245" w:lineRule="auto"/>
        <w:ind w:left="0" w:right="540"/>
        <w:rPr>
          <w:color w:val="E36C0A" w:themeColor="accent6" w:themeShade="BF"/>
          <w:w w:val="90"/>
        </w:rPr>
      </w:pPr>
      <w:r w:rsidRPr="001E12D4">
        <w:rPr>
          <w:color w:val="E36C0A" w:themeColor="accent6" w:themeShade="BF"/>
          <w:w w:val="90"/>
        </w:rPr>
        <w:t xml:space="preserve">If you have questions about funding under the Indigenous Advancement Strategy, and what it means for you, please contact your local PM&amp;C office on 1800 079 098 in the first instance. You may also send funding related questions to </w:t>
      </w:r>
      <w:hyperlink r:id="rId11" w:history="1">
        <w:r w:rsidR="001E12D4" w:rsidRPr="00A36BB0">
          <w:rPr>
            <w:rStyle w:val="Hyperlink"/>
            <w:color w:val="0000BF" w:themeColor="hyperlink" w:themeShade="BF"/>
            <w:w w:val="90"/>
          </w:rPr>
          <w:t>IASGrants@pmc.gov.au.</w:t>
        </w:r>
      </w:hyperlink>
    </w:p>
    <w:sectPr w:rsidR="009C2EC8" w:rsidRPr="001E12D4" w:rsidSect="001E12D4">
      <w:headerReference w:type="first" r:id="rId12"/>
      <w:footerReference w:type="first" r:id="rId13"/>
      <w:type w:val="continuous"/>
      <w:pgSz w:w="11906" w:h="16840"/>
      <w:pgMar w:top="540" w:right="36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99" w:rsidRDefault="00873C99" w:rsidP="00506A93">
      <w:r>
        <w:separator/>
      </w:r>
    </w:p>
  </w:endnote>
  <w:endnote w:type="continuationSeparator" w:id="0">
    <w:p w:rsidR="00873C99" w:rsidRDefault="00873C99" w:rsidP="0050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algun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D" w:rsidRDefault="00873C99" w:rsidP="00506A93">
    <w:pPr>
      <w:pStyle w:val="Heading6"/>
      <w:spacing w:before="480"/>
      <w:rPr>
        <w:rFonts w:ascii="Myriad Pro" w:eastAsia="Myriad Pro" w:hAnsi="Myriad Pro" w:cs="Myriad Pro"/>
        <w:sz w:val="34"/>
        <w:szCs w:val="34"/>
      </w:rPr>
    </w:pPr>
    <w:hyperlink r:id="rId1">
      <w:r w:rsidR="00014EFD">
        <w:rPr>
          <w:rFonts w:ascii="Myriad Pro" w:eastAsia="Myriad Pro" w:hAnsi="Myriad Pro" w:cs="Myriad Pro"/>
          <w:b/>
          <w:bCs/>
          <w:color w:val="DF7A1C"/>
          <w:spacing w:val="6"/>
          <w:sz w:val="34"/>
          <w:szCs w:val="34"/>
        </w:rPr>
        <w:t>ww</w:t>
      </w:r>
      <w:r w:rsidR="00014EFD">
        <w:rPr>
          <w:rFonts w:ascii="Myriad Pro" w:eastAsia="Myriad Pro" w:hAnsi="Myriad Pro" w:cs="Myriad Pro"/>
          <w:b/>
          <w:bCs/>
          <w:color w:val="DF7A1C"/>
          <w:spacing w:val="-17"/>
          <w:sz w:val="34"/>
          <w:szCs w:val="34"/>
        </w:rPr>
        <w:t>w</w:t>
      </w:r>
      <w:r w:rsidR="00014EFD">
        <w:rPr>
          <w:rFonts w:ascii="Myriad Pro" w:eastAsia="Myriad Pro" w:hAnsi="Myriad Pro" w:cs="Myriad Pro"/>
          <w:b/>
          <w:bCs/>
          <w:color w:val="DF7A1C"/>
          <w:sz w:val="34"/>
          <w:szCs w:val="34"/>
        </w:rPr>
        <w:t>.indigenou</w:t>
      </w:r>
      <w:r w:rsidR="00014EFD">
        <w:rPr>
          <w:rFonts w:ascii="Myriad Pro" w:eastAsia="Myriad Pro" w:hAnsi="Myriad Pro" w:cs="Myriad Pro"/>
          <w:b/>
          <w:bCs/>
          <w:color w:val="DF7A1C"/>
          <w:spacing w:val="-4"/>
          <w:sz w:val="34"/>
          <w:szCs w:val="34"/>
        </w:rPr>
        <w:t>s</w:t>
      </w:r>
      <w:r w:rsidR="00014EFD">
        <w:rPr>
          <w:rFonts w:ascii="Myriad Pro" w:eastAsia="Myriad Pro" w:hAnsi="Myriad Pro" w:cs="Myriad Pro"/>
          <w:b/>
          <w:bCs/>
          <w:color w:val="DF7A1C"/>
          <w:sz w:val="34"/>
          <w:szCs w:val="34"/>
        </w:rPr>
        <w:t>.g</w:t>
      </w:r>
      <w:r w:rsidR="00014EFD">
        <w:rPr>
          <w:rFonts w:ascii="Myriad Pro" w:eastAsia="Myriad Pro" w:hAnsi="Myriad Pro" w:cs="Myriad Pro"/>
          <w:b/>
          <w:bCs/>
          <w:color w:val="DF7A1C"/>
          <w:spacing w:val="-4"/>
          <w:sz w:val="34"/>
          <w:szCs w:val="34"/>
        </w:rPr>
        <w:t>o</w:t>
      </w:r>
      <w:r w:rsidR="00014EFD">
        <w:rPr>
          <w:rFonts w:ascii="Myriad Pro" w:eastAsia="Myriad Pro" w:hAnsi="Myriad Pro" w:cs="Myriad Pro"/>
          <w:b/>
          <w:bCs/>
          <w:color w:val="DF7A1C"/>
          <w:spacing w:val="-17"/>
          <w:sz w:val="34"/>
          <w:szCs w:val="34"/>
        </w:rPr>
        <w:t>v</w:t>
      </w:r>
      <w:r w:rsidR="00014EFD">
        <w:rPr>
          <w:rFonts w:ascii="Myriad Pro" w:eastAsia="Myriad Pro" w:hAnsi="Myriad Pro" w:cs="Myriad Pro"/>
          <w:b/>
          <w:bCs/>
          <w:color w:val="DF7A1C"/>
          <w:sz w:val="34"/>
          <w:szCs w:val="34"/>
        </w:rPr>
        <w:t>.au</w:t>
      </w:r>
    </w:hyperlink>
  </w:p>
  <w:p w:rsidR="00014EFD" w:rsidRDefault="0001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99" w:rsidRDefault="00873C99" w:rsidP="00506A93">
      <w:r>
        <w:separator/>
      </w:r>
    </w:p>
  </w:footnote>
  <w:footnote w:type="continuationSeparator" w:id="0">
    <w:p w:rsidR="00873C99" w:rsidRDefault="00873C99" w:rsidP="0050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D" w:rsidRDefault="00014EF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A0EF433" wp14:editId="1ABB1E8C">
          <wp:simplePos x="0" y="0"/>
          <wp:positionH relativeFrom="page">
            <wp:posOffset>5690870</wp:posOffset>
          </wp:positionH>
          <wp:positionV relativeFrom="paragraph">
            <wp:posOffset>461010</wp:posOffset>
          </wp:positionV>
          <wp:extent cx="1287780" cy="652145"/>
          <wp:effectExtent l="0" t="0" r="7620" b="0"/>
          <wp:wrapNone/>
          <wp:docPr id="25" name="Picture 6" descr="Australian Government Logo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Description: From top to bottom: Twitter icon, Facebook icon, Instagram icon and Youtube icon " style="width:51.95pt;height:50.7pt;visibility:visible;mso-wrap-style:square" o:bullet="t">
        <v:imagedata r:id="rId1" o:title=" Twitter icon, Facebook icon, Instagram icon and Youtube icon "/>
      </v:shape>
    </w:pict>
  </w:numPicBullet>
  <w:abstractNum w:abstractNumId="0">
    <w:nsid w:val="242E21CE"/>
    <w:multiLevelType w:val="hybridMultilevel"/>
    <w:tmpl w:val="FF088168"/>
    <w:lvl w:ilvl="0" w:tplc="0180E518">
      <w:start w:val="1"/>
      <w:numFmt w:val="bullet"/>
      <w:pStyle w:val="ListParagraph"/>
      <w:lvlText w:val="•"/>
      <w:lvlJc w:val="left"/>
      <w:pPr>
        <w:ind w:hanging="171"/>
      </w:pPr>
      <w:rPr>
        <w:rFonts w:ascii="Myriad Pro" w:eastAsia="Myriad Pro" w:hAnsi="Myriad Pro" w:hint="default"/>
        <w:b/>
        <w:bCs/>
        <w:color w:val="DF7A1C"/>
        <w:sz w:val="28"/>
        <w:szCs w:val="28"/>
      </w:rPr>
    </w:lvl>
    <w:lvl w:ilvl="1" w:tplc="7972B010">
      <w:start w:val="1"/>
      <w:numFmt w:val="bullet"/>
      <w:lvlText w:val="•"/>
      <w:lvlJc w:val="left"/>
      <w:rPr>
        <w:rFonts w:hint="default"/>
      </w:rPr>
    </w:lvl>
    <w:lvl w:ilvl="2" w:tplc="C548E2AA">
      <w:start w:val="1"/>
      <w:numFmt w:val="bullet"/>
      <w:lvlText w:val="•"/>
      <w:lvlJc w:val="left"/>
      <w:rPr>
        <w:rFonts w:hint="default"/>
      </w:rPr>
    </w:lvl>
    <w:lvl w:ilvl="3" w:tplc="10AA9E74">
      <w:start w:val="1"/>
      <w:numFmt w:val="bullet"/>
      <w:lvlText w:val="•"/>
      <w:lvlJc w:val="left"/>
      <w:rPr>
        <w:rFonts w:hint="default"/>
      </w:rPr>
    </w:lvl>
    <w:lvl w:ilvl="4" w:tplc="52F02DC0">
      <w:start w:val="1"/>
      <w:numFmt w:val="bullet"/>
      <w:lvlText w:val="•"/>
      <w:lvlJc w:val="left"/>
      <w:rPr>
        <w:rFonts w:hint="default"/>
      </w:rPr>
    </w:lvl>
    <w:lvl w:ilvl="5" w:tplc="7B04ABE2">
      <w:start w:val="1"/>
      <w:numFmt w:val="bullet"/>
      <w:lvlText w:val="•"/>
      <w:lvlJc w:val="left"/>
      <w:rPr>
        <w:rFonts w:hint="default"/>
      </w:rPr>
    </w:lvl>
    <w:lvl w:ilvl="6" w:tplc="A4D05BDE">
      <w:start w:val="1"/>
      <w:numFmt w:val="bullet"/>
      <w:lvlText w:val="•"/>
      <w:lvlJc w:val="left"/>
      <w:rPr>
        <w:rFonts w:hint="default"/>
      </w:rPr>
    </w:lvl>
    <w:lvl w:ilvl="7" w:tplc="D7989634">
      <w:start w:val="1"/>
      <w:numFmt w:val="bullet"/>
      <w:lvlText w:val="•"/>
      <w:lvlJc w:val="left"/>
      <w:rPr>
        <w:rFonts w:hint="default"/>
      </w:rPr>
    </w:lvl>
    <w:lvl w:ilvl="8" w:tplc="BF548B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C8"/>
    <w:rsid w:val="00014EFD"/>
    <w:rsid w:val="001A3400"/>
    <w:rsid w:val="001E12D4"/>
    <w:rsid w:val="003C4B46"/>
    <w:rsid w:val="0049000B"/>
    <w:rsid w:val="00506A93"/>
    <w:rsid w:val="00511C6B"/>
    <w:rsid w:val="00572A04"/>
    <w:rsid w:val="00873C99"/>
    <w:rsid w:val="008B2A22"/>
    <w:rsid w:val="00926FC5"/>
    <w:rsid w:val="00934CA7"/>
    <w:rsid w:val="009C2EC8"/>
    <w:rsid w:val="00BA7A86"/>
    <w:rsid w:val="00C57399"/>
    <w:rsid w:val="00CD5528"/>
    <w:rsid w:val="00E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A93"/>
  </w:style>
  <w:style w:type="paragraph" w:styleId="Heading1">
    <w:name w:val="heading 1"/>
    <w:basedOn w:val="Normal"/>
    <w:uiPriority w:val="1"/>
    <w:qFormat/>
    <w:rsid w:val="008B2A22"/>
    <w:pPr>
      <w:spacing w:before="5" w:line="239" w:lineRule="auto"/>
      <w:ind w:left="100" w:right="2526"/>
      <w:outlineLvl w:val="0"/>
    </w:pPr>
    <w:rPr>
      <w:rFonts w:ascii="Myriad Pro" w:eastAsia="Myriad Pro" w:hAnsi="Myriad Pro" w:cs="Myriad Pro"/>
      <w:spacing w:val="-20"/>
      <w:sz w:val="60"/>
      <w:szCs w:val="60"/>
    </w:rPr>
  </w:style>
  <w:style w:type="paragraph" w:styleId="Heading2">
    <w:name w:val="heading 2"/>
    <w:basedOn w:val="Heading1"/>
    <w:uiPriority w:val="1"/>
    <w:qFormat/>
    <w:rsid w:val="008B2A22"/>
    <w:pPr>
      <w:outlineLvl w:val="1"/>
    </w:pPr>
    <w:rPr>
      <w:color w:val="893001"/>
      <w:spacing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A22"/>
    <w:pPr>
      <w:spacing w:before="36"/>
      <w:ind w:left="557"/>
      <w:outlineLvl w:val="2"/>
    </w:pPr>
    <w:rPr>
      <w:rFonts w:ascii="Myriad Pro" w:eastAsia="Myriad Pro" w:hAnsi="Myriad Pro" w:cs="Myriad Pro"/>
      <w:color w:val="893001"/>
      <w:spacing w:val="-4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2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6923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A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6A93"/>
    <w:pPr>
      <w:spacing w:before="35"/>
      <w:ind w:left="226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A93"/>
    <w:pPr>
      <w:spacing w:before="120" w:after="120"/>
      <w:ind w:left="557"/>
    </w:pPr>
    <w:rPr>
      <w:rFonts w:ascii="Myriad Pro Light" w:eastAsia="Myriad Pro Light" w:hAnsi="Myriad Pro Light"/>
      <w:sz w:val="20"/>
      <w:szCs w:val="20"/>
    </w:rPr>
  </w:style>
  <w:style w:type="paragraph" w:styleId="ListParagraph">
    <w:name w:val="List Paragraph"/>
    <w:basedOn w:val="BodyText"/>
    <w:uiPriority w:val="1"/>
    <w:qFormat/>
    <w:rsid w:val="00506A93"/>
    <w:pPr>
      <w:numPr>
        <w:numId w:val="1"/>
      </w:numPr>
      <w:tabs>
        <w:tab w:val="left" w:pos="270"/>
      </w:tabs>
      <w:spacing w:line="228" w:lineRule="auto"/>
      <w:ind w:left="272" w:right="539" w:hanging="329"/>
    </w:pPr>
    <w:rPr>
      <w:rFonts w:cs="Myriad Pro Light"/>
      <w:color w:val="000000"/>
      <w:w w:val="95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B2A22"/>
    <w:rPr>
      <w:rFonts w:ascii="Myriad Pro" w:eastAsia="Myriad Pro" w:hAnsi="Myriad Pro" w:cs="Myriad Pro"/>
      <w:color w:val="893001"/>
      <w:spacing w:val="-4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B2A22"/>
    <w:rPr>
      <w:rFonts w:asciiTheme="majorHAnsi" w:eastAsiaTheme="majorEastAsia" w:hAnsiTheme="majorHAnsi" w:cstheme="majorBidi"/>
      <w:b/>
      <w:bCs/>
      <w:iCs/>
      <w:color w:val="76923C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506A93"/>
  </w:style>
  <w:style w:type="paragraph" w:styleId="Header">
    <w:name w:val="header"/>
    <w:basedOn w:val="Normal"/>
    <w:link w:val="HeaderChar"/>
    <w:uiPriority w:val="99"/>
    <w:unhideWhenUsed/>
    <w:rsid w:val="00506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93"/>
  </w:style>
  <w:style w:type="paragraph" w:styleId="Footer">
    <w:name w:val="footer"/>
    <w:basedOn w:val="Normal"/>
    <w:link w:val="FooterChar"/>
    <w:uiPriority w:val="99"/>
    <w:unhideWhenUsed/>
    <w:rsid w:val="00506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93"/>
  </w:style>
  <w:style w:type="character" w:styleId="Hyperlink">
    <w:name w:val="Hyperlink"/>
    <w:basedOn w:val="DefaultParagraphFont"/>
    <w:uiPriority w:val="99"/>
    <w:unhideWhenUsed/>
    <w:rsid w:val="001E1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A93"/>
  </w:style>
  <w:style w:type="paragraph" w:styleId="Heading1">
    <w:name w:val="heading 1"/>
    <w:basedOn w:val="Normal"/>
    <w:uiPriority w:val="1"/>
    <w:qFormat/>
    <w:rsid w:val="008B2A22"/>
    <w:pPr>
      <w:spacing w:before="5" w:line="239" w:lineRule="auto"/>
      <w:ind w:left="100" w:right="2526"/>
      <w:outlineLvl w:val="0"/>
    </w:pPr>
    <w:rPr>
      <w:rFonts w:ascii="Myriad Pro" w:eastAsia="Myriad Pro" w:hAnsi="Myriad Pro" w:cs="Myriad Pro"/>
      <w:spacing w:val="-20"/>
      <w:sz w:val="60"/>
      <w:szCs w:val="60"/>
    </w:rPr>
  </w:style>
  <w:style w:type="paragraph" w:styleId="Heading2">
    <w:name w:val="heading 2"/>
    <w:basedOn w:val="Heading1"/>
    <w:uiPriority w:val="1"/>
    <w:qFormat/>
    <w:rsid w:val="008B2A22"/>
    <w:pPr>
      <w:outlineLvl w:val="1"/>
    </w:pPr>
    <w:rPr>
      <w:color w:val="893001"/>
      <w:spacing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A22"/>
    <w:pPr>
      <w:spacing w:before="36"/>
      <w:ind w:left="557"/>
      <w:outlineLvl w:val="2"/>
    </w:pPr>
    <w:rPr>
      <w:rFonts w:ascii="Myriad Pro" w:eastAsia="Myriad Pro" w:hAnsi="Myriad Pro" w:cs="Myriad Pro"/>
      <w:color w:val="893001"/>
      <w:spacing w:val="-4"/>
      <w:sz w:val="40"/>
      <w:szCs w:val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B2A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6923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A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6A93"/>
    <w:pPr>
      <w:spacing w:before="35"/>
      <w:ind w:left="226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A93"/>
    <w:pPr>
      <w:spacing w:before="120" w:after="120"/>
      <w:ind w:left="557"/>
    </w:pPr>
    <w:rPr>
      <w:rFonts w:ascii="Myriad Pro Light" w:eastAsia="Myriad Pro Light" w:hAnsi="Myriad Pro Light"/>
      <w:sz w:val="20"/>
      <w:szCs w:val="20"/>
    </w:rPr>
  </w:style>
  <w:style w:type="paragraph" w:styleId="ListParagraph">
    <w:name w:val="List Paragraph"/>
    <w:basedOn w:val="BodyText"/>
    <w:uiPriority w:val="1"/>
    <w:qFormat/>
    <w:rsid w:val="00506A93"/>
    <w:pPr>
      <w:numPr>
        <w:numId w:val="1"/>
      </w:numPr>
      <w:tabs>
        <w:tab w:val="left" w:pos="270"/>
      </w:tabs>
      <w:spacing w:line="228" w:lineRule="auto"/>
      <w:ind w:left="272" w:right="539" w:hanging="329"/>
    </w:pPr>
    <w:rPr>
      <w:rFonts w:cs="Myriad Pro Light"/>
      <w:color w:val="000000"/>
      <w:w w:val="95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B2A22"/>
    <w:rPr>
      <w:rFonts w:ascii="Myriad Pro" w:eastAsia="Myriad Pro" w:hAnsi="Myriad Pro" w:cs="Myriad Pro"/>
      <w:color w:val="893001"/>
      <w:spacing w:val="-4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B2A22"/>
    <w:rPr>
      <w:rFonts w:asciiTheme="majorHAnsi" w:eastAsiaTheme="majorEastAsia" w:hAnsiTheme="majorHAnsi" w:cstheme="majorBidi"/>
      <w:b/>
      <w:bCs/>
      <w:iCs/>
      <w:color w:val="76923C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506A93"/>
  </w:style>
  <w:style w:type="paragraph" w:styleId="Header">
    <w:name w:val="header"/>
    <w:basedOn w:val="Normal"/>
    <w:link w:val="HeaderChar"/>
    <w:uiPriority w:val="99"/>
    <w:unhideWhenUsed/>
    <w:rsid w:val="00506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A93"/>
  </w:style>
  <w:style w:type="paragraph" w:styleId="Footer">
    <w:name w:val="footer"/>
    <w:basedOn w:val="Normal"/>
    <w:link w:val="FooterChar"/>
    <w:uiPriority w:val="99"/>
    <w:unhideWhenUsed/>
    <w:rsid w:val="00506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A93"/>
  </w:style>
  <w:style w:type="character" w:styleId="Hyperlink">
    <w:name w:val="Hyperlink"/>
    <w:basedOn w:val="DefaultParagraphFont"/>
    <w:uiPriority w:val="99"/>
    <w:unhideWhenUsed/>
    <w:rsid w:val="001E1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SGrants@pmc.gov.au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c.gov.au/indigenous_affai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genou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D81D-BEE1-43DA-99FB-9C5044A1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Advancement Strategy Fact Sheet</vt:lpstr>
    </vt:vector>
  </TitlesOfParts>
  <Company>Department of the Prime Minister and Cabinet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Advancement Strategy Fact Sheet</dc:title>
  <dc:creator>Department of the Prime Minister and Cabinet</dc:creator>
  <cp:lastModifiedBy>CDU</cp:lastModifiedBy>
  <cp:revision>2</cp:revision>
  <dcterms:created xsi:type="dcterms:W3CDTF">2014-09-22T04:37:00Z</dcterms:created>
  <dcterms:modified xsi:type="dcterms:W3CDTF">2014-09-22T04:37:00Z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2014-09-05T00:00:00Z</vt:filetime>
  </property>
</Properties>
</file>